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048" w:rsidRPr="004F42F9" w:rsidRDefault="007A2048" w:rsidP="004F42F9">
      <w:pPr>
        <w:tabs>
          <w:tab w:val="left" w:pos="4395"/>
        </w:tabs>
        <w:spacing w:after="0" w:line="240" w:lineRule="auto"/>
        <w:ind w:left="1296" w:firstLine="4536"/>
        <w:rPr>
          <w:rFonts w:ascii="Times New Roman" w:hAnsi="Times New Roman"/>
          <w:sz w:val="24"/>
          <w:szCs w:val="24"/>
          <w:lang w:eastAsia="lt-LT"/>
        </w:rPr>
      </w:pPr>
      <w:r w:rsidRPr="004F42F9">
        <w:rPr>
          <w:rFonts w:ascii="Times New Roman" w:hAnsi="Times New Roman"/>
          <w:sz w:val="24"/>
          <w:szCs w:val="24"/>
          <w:lang w:eastAsia="lt-LT"/>
        </w:rPr>
        <w:t>PATVIRTINTA</w:t>
      </w:r>
    </w:p>
    <w:p w:rsidR="007A2048" w:rsidRPr="004F42F9" w:rsidRDefault="007A2048" w:rsidP="004F42F9">
      <w:pPr>
        <w:tabs>
          <w:tab w:val="left" w:pos="4395"/>
        </w:tabs>
        <w:spacing w:after="0" w:line="240" w:lineRule="auto"/>
        <w:ind w:left="1296" w:firstLine="4536"/>
        <w:rPr>
          <w:rFonts w:ascii="Times New Roman" w:hAnsi="Times New Roman"/>
          <w:sz w:val="24"/>
          <w:szCs w:val="24"/>
          <w:lang w:eastAsia="lt-LT"/>
        </w:rPr>
      </w:pPr>
      <w:r w:rsidRPr="004F42F9">
        <w:rPr>
          <w:rFonts w:ascii="Times New Roman" w:hAnsi="Times New Roman"/>
          <w:sz w:val="24"/>
          <w:szCs w:val="24"/>
          <w:lang w:eastAsia="lt-LT"/>
        </w:rPr>
        <w:t xml:space="preserve">Kretingos rajono savivaldybės tarybos </w:t>
      </w:r>
    </w:p>
    <w:p w:rsidR="007A2048" w:rsidRPr="004F42F9" w:rsidRDefault="007A2048" w:rsidP="004F42F9">
      <w:pPr>
        <w:tabs>
          <w:tab w:val="left" w:pos="4395"/>
        </w:tabs>
        <w:spacing w:after="0" w:line="240" w:lineRule="auto"/>
        <w:ind w:left="1296" w:firstLine="4536"/>
        <w:rPr>
          <w:rFonts w:ascii="Times New Roman" w:hAnsi="Times New Roman"/>
          <w:sz w:val="24"/>
          <w:szCs w:val="24"/>
          <w:lang w:eastAsia="lt-LT"/>
        </w:rPr>
      </w:pPr>
      <w:smartTag w:uri="schemas-tilde-lv/tildestengine" w:element="metric2">
        <w:smartTagPr>
          <w:attr w:name="metric_text" w:val="m"/>
          <w:attr w:name="metric_value" w:val="2014"/>
        </w:smartTagPr>
        <w:r w:rsidRPr="004F42F9">
          <w:rPr>
            <w:rFonts w:ascii="Times New Roman" w:hAnsi="Times New Roman"/>
            <w:sz w:val="24"/>
            <w:szCs w:val="24"/>
            <w:lang w:eastAsia="lt-LT"/>
          </w:rPr>
          <w:t>2014 m</w:t>
        </w:r>
      </w:smartTag>
      <w:r w:rsidRPr="004F42F9">
        <w:rPr>
          <w:rFonts w:ascii="Times New Roman" w:hAnsi="Times New Roman"/>
          <w:sz w:val="24"/>
          <w:szCs w:val="24"/>
          <w:lang w:eastAsia="lt-LT"/>
        </w:rPr>
        <w:t xml:space="preserve">. kovo </w:t>
      </w:r>
      <w:r w:rsidR="001929C0">
        <w:rPr>
          <w:rFonts w:ascii="Times New Roman" w:hAnsi="Times New Roman"/>
          <w:sz w:val="24"/>
          <w:szCs w:val="24"/>
          <w:lang w:eastAsia="lt-LT"/>
        </w:rPr>
        <w:t>27</w:t>
      </w:r>
      <w:r w:rsidRPr="004F42F9">
        <w:rPr>
          <w:rFonts w:ascii="Times New Roman" w:hAnsi="Times New Roman"/>
          <w:sz w:val="24"/>
          <w:szCs w:val="24"/>
          <w:lang w:eastAsia="lt-LT"/>
        </w:rPr>
        <w:t xml:space="preserve"> d.</w:t>
      </w:r>
      <w:r w:rsidR="001929C0">
        <w:rPr>
          <w:rFonts w:ascii="Times New Roman" w:hAnsi="Times New Roman"/>
          <w:sz w:val="24"/>
          <w:szCs w:val="24"/>
          <w:lang w:eastAsia="lt-LT"/>
        </w:rPr>
        <w:t xml:space="preserve"> </w:t>
      </w:r>
      <w:r w:rsidRPr="004F42F9">
        <w:rPr>
          <w:rFonts w:ascii="Times New Roman" w:hAnsi="Times New Roman"/>
          <w:sz w:val="24"/>
          <w:szCs w:val="24"/>
          <w:lang w:eastAsia="lt-LT"/>
        </w:rPr>
        <w:t>sprendimu Nr. T2-</w:t>
      </w:r>
    </w:p>
    <w:p w:rsidR="004F42F9" w:rsidRDefault="004F42F9" w:rsidP="004F42F9">
      <w:pPr>
        <w:spacing w:after="0" w:line="240" w:lineRule="auto"/>
        <w:jc w:val="center"/>
        <w:rPr>
          <w:rFonts w:ascii="Times New Roman" w:eastAsia="Times New Roman" w:hAnsi="Times New Roman"/>
          <w:b/>
          <w:bCs/>
          <w:color w:val="000000"/>
          <w:sz w:val="24"/>
          <w:szCs w:val="24"/>
          <w:lang w:eastAsia="lt-LT"/>
        </w:rPr>
      </w:pPr>
    </w:p>
    <w:p w:rsidR="001929C0" w:rsidRDefault="001929C0" w:rsidP="004F42F9">
      <w:pPr>
        <w:spacing w:after="0" w:line="240" w:lineRule="auto"/>
        <w:jc w:val="center"/>
        <w:rPr>
          <w:rFonts w:ascii="Times New Roman" w:eastAsia="Times New Roman" w:hAnsi="Times New Roman"/>
          <w:b/>
          <w:bCs/>
          <w:color w:val="000000"/>
          <w:sz w:val="24"/>
          <w:szCs w:val="24"/>
          <w:lang w:eastAsia="lt-LT"/>
        </w:rPr>
      </w:pPr>
      <w:bookmarkStart w:id="0" w:name="_GoBack"/>
      <w:bookmarkEnd w:id="0"/>
    </w:p>
    <w:p w:rsidR="00437172" w:rsidRPr="004F42F9" w:rsidRDefault="00EE1B1F" w:rsidP="004F42F9">
      <w:pPr>
        <w:spacing w:after="0" w:line="240" w:lineRule="auto"/>
        <w:jc w:val="center"/>
        <w:rPr>
          <w:rFonts w:ascii="Times New Roman" w:eastAsia="Times New Roman" w:hAnsi="Times New Roman"/>
          <w:b/>
          <w:bCs/>
          <w:color w:val="000000"/>
          <w:sz w:val="26"/>
          <w:szCs w:val="26"/>
          <w:lang w:eastAsia="lt-LT"/>
        </w:rPr>
      </w:pPr>
      <w:r w:rsidRPr="004F42F9">
        <w:rPr>
          <w:rFonts w:ascii="Times New Roman" w:eastAsia="Times New Roman" w:hAnsi="Times New Roman"/>
          <w:b/>
          <w:bCs/>
          <w:color w:val="000000"/>
          <w:sz w:val="26"/>
          <w:szCs w:val="26"/>
          <w:lang w:eastAsia="lt-LT"/>
        </w:rPr>
        <w:t>KRETINGOS RAJONO VYDMANTŲ VIDURINĖ MOKYKL</w:t>
      </w:r>
      <w:r w:rsidR="004F42F9" w:rsidRPr="004F42F9">
        <w:rPr>
          <w:rFonts w:ascii="Times New Roman" w:eastAsia="Times New Roman" w:hAnsi="Times New Roman"/>
          <w:b/>
          <w:bCs/>
          <w:color w:val="000000"/>
          <w:sz w:val="26"/>
          <w:szCs w:val="26"/>
          <w:lang w:eastAsia="lt-LT"/>
        </w:rPr>
        <w:t>A</w:t>
      </w:r>
    </w:p>
    <w:p w:rsidR="004F42F9" w:rsidRDefault="00437172" w:rsidP="004F42F9">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437172" w:rsidRDefault="004F42F9" w:rsidP="004F42F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EE1B1F">
        <w:rPr>
          <w:rFonts w:ascii="Times New Roman" w:eastAsia="Times New Roman" w:hAnsi="Times New Roman"/>
          <w:b/>
          <w:bCs/>
          <w:color w:val="000000"/>
          <w:sz w:val="24"/>
          <w:szCs w:val="24"/>
          <w:lang w:eastAsia="lt-LT"/>
        </w:rPr>
        <w:t>ASTOS BURBIENĖS 2013</w:t>
      </w:r>
      <w:r w:rsidR="00437172">
        <w:rPr>
          <w:rFonts w:ascii="Times New Roman" w:eastAsia="Times New Roman" w:hAnsi="Times New Roman"/>
          <w:b/>
          <w:bCs/>
          <w:color w:val="000000"/>
          <w:sz w:val="24"/>
          <w:szCs w:val="24"/>
          <w:lang w:eastAsia="lt-LT"/>
        </w:rPr>
        <w:t xml:space="preserve"> METŲ VEIKLOS ATASKAITA</w:t>
      </w:r>
    </w:p>
    <w:p w:rsidR="00437172" w:rsidRDefault="00437172" w:rsidP="0043717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437172" w:rsidRDefault="00EE1B1F" w:rsidP="0008066E">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2014-03-0</w:t>
      </w:r>
      <w:r w:rsidR="0008066E">
        <w:rPr>
          <w:rFonts w:ascii="Times New Roman" w:eastAsia="Times New Roman" w:hAnsi="Times New Roman"/>
          <w:color w:val="000000"/>
          <w:sz w:val="24"/>
          <w:szCs w:val="24"/>
          <w:lang w:eastAsia="lt-LT"/>
        </w:rPr>
        <w:t>4</w:t>
      </w:r>
      <w:r>
        <w:rPr>
          <w:rFonts w:ascii="Times New Roman" w:eastAsia="Times New Roman" w:hAnsi="Times New Roman"/>
          <w:color w:val="000000"/>
          <w:sz w:val="24"/>
          <w:szCs w:val="24"/>
          <w:lang w:eastAsia="lt-LT"/>
        </w:rPr>
        <w:t xml:space="preserve"> Nr.</w:t>
      </w:r>
      <w:r w:rsidR="00FA3584">
        <w:rPr>
          <w:rFonts w:ascii="Times New Roman" w:eastAsia="Times New Roman" w:hAnsi="Times New Roman"/>
          <w:color w:val="000000"/>
          <w:sz w:val="24"/>
          <w:szCs w:val="24"/>
          <w:lang w:eastAsia="lt-LT"/>
        </w:rPr>
        <w:t xml:space="preserve"> V1-30</w:t>
      </w:r>
    </w:p>
    <w:p w:rsidR="00EE1B1F" w:rsidRDefault="00EE1B1F" w:rsidP="00EE1B1F">
      <w:pPr>
        <w:shd w:val="clear" w:color="auto" w:fill="FFFFFF"/>
        <w:spacing w:after="0" w:line="240" w:lineRule="auto"/>
        <w:ind w:right="-386"/>
        <w:jc w:val="center"/>
        <w:rPr>
          <w:rFonts w:ascii="Times New Roman" w:eastAsia="Times New Roman" w:hAnsi="Times New Roman"/>
          <w:color w:val="000000"/>
          <w:sz w:val="24"/>
          <w:szCs w:val="24"/>
          <w:lang w:eastAsia="lt-LT"/>
        </w:rPr>
      </w:pPr>
    </w:p>
    <w:p w:rsidR="00F93054" w:rsidRDefault="00F93054" w:rsidP="00437172">
      <w:pPr>
        <w:spacing w:after="0" w:line="240" w:lineRule="auto"/>
        <w:jc w:val="center"/>
        <w:rPr>
          <w:rFonts w:ascii="Times New Roman" w:eastAsia="Times New Roman" w:hAnsi="Times New Roman"/>
          <w:b/>
          <w:bCs/>
          <w:color w:val="000000"/>
          <w:sz w:val="24"/>
          <w:szCs w:val="24"/>
          <w:lang w:eastAsia="lt-LT"/>
        </w:rPr>
      </w:pPr>
    </w:p>
    <w:p w:rsidR="00437172" w:rsidRDefault="00437172" w:rsidP="0043717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F93054" w:rsidRDefault="00437172" w:rsidP="00F93054">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437172" w:rsidRPr="0079309C" w:rsidRDefault="0074048E" w:rsidP="00F9305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437172" w:rsidRPr="0079309C">
        <w:rPr>
          <w:rFonts w:ascii="Times New Roman" w:eastAsia="Times New Roman" w:hAnsi="Times New Roman"/>
          <w:color w:val="000000"/>
          <w:sz w:val="24"/>
          <w:szCs w:val="24"/>
          <w:lang w:eastAsia="lt-LT"/>
        </w:rPr>
        <w:t xml:space="preserve">1.1. </w:t>
      </w:r>
      <w:r w:rsidR="00EE1B1F" w:rsidRPr="0079309C">
        <w:rPr>
          <w:rFonts w:ascii="Times New Roman" w:eastAsia="Times New Roman" w:hAnsi="Times New Roman"/>
          <w:color w:val="000000"/>
          <w:sz w:val="24"/>
          <w:szCs w:val="24"/>
          <w:lang w:eastAsia="lt-LT"/>
        </w:rPr>
        <w:t xml:space="preserve">Kretingos rajono Vydmantų vidurinė mokykla, Mokyklos g.4, LT97222 Vydmantai, Kretingos rajonas, </w:t>
      </w:r>
      <w:proofErr w:type="spellStart"/>
      <w:r w:rsidR="00EE1B1F" w:rsidRPr="0079309C">
        <w:rPr>
          <w:rFonts w:ascii="Times New Roman" w:eastAsia="Times New Roman" w:hAnsi="Times New Roman"/>
          <w:color w:val="000000"/>
          <w:sz w:val="24"/>
          <w:szCs w:val="24"/>
          <w:lang w:eastAsia="lt-LT"/>
        </w:rPr>
        <w:t>informacija@vydmantumokykla.lt</w:t>
      </w:r>
      <w:proofErr w:type="spellEnd"/>
      <w:r w:rsidR="00EE1B1F" w:rsidRPr="0079309C">
        <w:rPr>
          <w:rFonts w:ascii="Times New Roman" w:eastAsia="Times New Roman" w:hAnsi="Times New Roman"/>
          <w:color w:val="000000"/>
          <w:sz w:val="24"/>
          <w:szCs w:val="24"/>
          <w:lang w:eastAsia="lt-LT"/>
        </w:rPr>
        <w:t>, (8-445) 72122</w:t>
      </w:r>
    </w:p>
    <w:p w:rsidR="00437172" w:rsidRPr="0079309C" w:rsidRDefault="0074048E" w:rsidP="00F9305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437172" w:rsidRPr="0079309C">
        <w:rPr>
          <w:rFonts w:ascii="Times New Roman" w:eastAsia="Times New Roman" w:hAnsi="Times New Roman"/>
          <w:color w:val="000000"/>
          <w:sz w:val="24"/>
          <w:szCs w:val="24"/>
          <w:lang w:eastAsia="lt-LT"/>
        </w:rPr>
        <w:t xml:space="preserve">1.2. </w:t>
      </w:r>
      <w:r w:rsidR="00EE1B1F" w:rsidRPr="0079309C">
        <w:rPr>
          <w:rFonts w:ascii="Times New Roman" w:eastAsia="Times New Roman" w:hAnsi="Times New Roman"/>
          <w:color w:val="000000"/>
          <w:sz w:val="24"/>
          <w:szCs w:val="24"/>
          <w:lang w:eastAsia="lt-LT"/>
        </w:rPr>
        <w:t>Asta Burbienė</w:t>
      </w:r>
      <w:r w:rsidR="00437172" w:rsidRPr="0079309C">
        <w:rPr>
          <w:rFonts w:ascii="Times New Roman" w:eastAsia="Times New Roman" w:hAnsi="Times New Roman"/>
          <w:color w:val="000000"/>
          <w:sz w:val="24"/>
          <w:szCs w:val="24"/>
          <w:lang w:eastAsia="lt-LT"/>
        </w:rPr>
        <w:t xml:space="preserve">, </w:t>
      </w:r>
      <w:smartTag w:uri="schemas-tilde-lv/tildestengine" w:element="metric2">
        <w:smartTagPr>
          <w:attr w:name="metric_value" w:val="10"/>
          <w:attr w:name="metric_text" w:val="m"/>
        </w:smartTagPr>
        <w:r w:rsidR="00EE1B1F" w:rsidRPr="0079309C">
          <w:rPr>
            <w:rFonts w:ascii="Times New Roman" w:eastAsia="Times New Roman" w:hAnsi="Times New Roman"/>
            <w:color w:val="000000"/>
            <w:sz w:val="24"/>
            <w:szCs w:val="24"/>
            <w:lang w:eastAsia="lt-LT"/>
          </w:rPr>
          <w:t>10 m</w:t>
        </w:r>
      </w:smartTag>
      <w:r w:rsidR="00EE1B1F" w:rsidRPr="0079309C">
        <w:rPr>
          <w:rFonts w:ascii="Times New Roman" w:eastAsia="Times New Roman" w:hAnsi="Times New Roman"/>
          <w:color w:val="000000"/>
          <w:sz w:val="24"/>
          <w:szCs w:val="24"/>
          <w:lang w:eastAsia="lt-LT"/>
        </w:rPr>
        <w:t>.</w:t>
      </w:r>
      <w:r w:rsidR="00437172" w:rsidRPr="0079309C">
        <w:rPr>
          <w:rFonts w:ascii="Times New Roman" w:eastAsia="Times New Roman" w:hAnsi="Times New Roman"/>
          <w:color w:val="000000"/>
          <w:sz w:val="24"/>
          <w:szCs w:val="24"/>
          <w:lang w:eastAsia="lt-LT"/>
        </w:rPr>
        <w:t xml:space="preserve">, </w:t>
      </w:r>
      <w:r w:rsidR="00EE1B1F" w:rsidRPr="0079309C">
        <w:rPr>
          <w:rFonts w:ascii="Times New Roman" w:eastAsia="Times New Roman" w:hAnsi="Times New Roman"/>
          <w:color w:val="000000"/>
          <w:sz w:val="24"/>
          <w:szCs w:val="24"/>
          <w:lang w:eastAsia="lt-LT"/>
        </w:rPr>
        <w:t>II vadybinė</w:t>
      </w:r>
      <w:r w:rsidR="00437172" w:rsidRPr="0079309C">
        <w:rPr>
          <w:rFonts w:ascii="Times New Roman" w:eastAsia="Times New Roman" w:hAnsi="Times New Roman"/>
          <w:color w:val="000000"/>
          <w:sz w:val="24"/>
          <w:szCs w:val="24"/>
          <w:lang w:eastAsia="lt-LT"/>
        </w:rPr>
        <w:t xml:space="preserve"> kategorija;</w:t>
      </w:r>
    </w:p>
    <w:p w:rsidR="00437172" w:rsidRPr="0079309C" w:rsidRDefault="0074048E" w:rsidP="00F93054">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437172" w:rsidRPr="0079309C">
        <w:rPr>
          <w:rFonts w:ascii="Times New Roman" w:eastAsia="Times New Roman" w:hAnsi="Times New Roman"/>
          <w:sz w:val="24"/>
          <w:szCs w:val="24"/>
          <w:lang w:eastAsia="lt-LT"/>
        </w:rPr>
        <w:t>1.3. Mokinių skaičius: pradinio ugdymo</w:t>
      </w:r>
      <w:r w:rsidR="00EE1B1F" w:rsidRPr="0079309C">
        <w:rPr>
          <w:rFonts w:ascii="Times New Roman" w:eastAsia="Times New Roman" w:hAnsi="Times New Roman"/>
          <w:sz w:val="24"/>
          <w:szCs w:val="24"/>
          <w:lang w:eastAsia="lt-LT"/>
        </w:rPr>
        <w:t xml:space="preserve"> - </w:t>
      </w:r>
      <w:r w:rsidR="002A1860" w:rsidRPr="0079309C">
        <w:rPr>
          <w:rFonts w:ascii="Times New Roman" w:eastAsia="Times New Roman" w:hAnsi="Times New Roman"/>
          <w:sz w:val="24"/>
          <w:szCs w:val="24"/>
          <w:lang w:eastAsia="lt-LT"/>
        </w:rPr>
        <w:t>83</w:t>
      </w:r>
      <w:r w:rsidR="00437172" w:rsidRPr="0079309C">
        <w:rPr>
          <w:rFonts w:ascii="Times New Roman" w:eastAsia="Times New Roman" w:hAnsi="Times New Roman"/>
          <w:sz w:val="24"/>
          <w:szCs w:val="24"/>
          <w:lang w:eastAsia="lt-LT"/>
        </w:rPr>
        <w:t>, pagrindinio ugdymo</w:t>
      </w:r>
      <w:r w:rsidR="002A1860" w:rsidRPr="0079309C">
        <w:rPr>
          <w:rFonts w:ascii="Times New Roman" w:eastAsia="Times New Roman" w:hAnsi="Times New Roman"/>
          <w:sz w:val="24"/>
          <w:szCs w:val="24"/>
          <w:lang w:eastAsia="lt-LT"/>
        </w:rPr>
        <w:t>-145</w:t>
      </w:r>
      <w:r w:rsidR="00437172" w:rsidRPr="0079309C">
        <w:rPr>
          <w:rFonts w:ascii="Times New Roman" w:eastAsia="Times New Roman" w:hAnsi="Times New Roman"/>
          <w:sz w:val="24"/>
          <w:szCs w:val="24"/>
          <w:lang w:eastAsia="lt-LT"/>
        </w:rPr>
        <w:t>, vidurinio ugdymo</w:t>
      </w:r>
      <w:r w:rsidR="002A1860" w:rsidRPr="0079309C">
        <w:rPr>
          <w:rFonts w:ascii="Times New Roman" w:eastAsia="Times New Roman" w:hAnsi="Times New Roman"/>
          <w:sz w:val="24"/>
          <w:szCs w:val="24"/>
          <w:lang w:eastAsia="lt-LT"/>
        </w:rPr>
        <w:t>-64</w:t>
      </w:r>
      <w:r w:rsidR="00437172" w:rsidRPr="0079309C">
        <w:rPr>
          <w:rFonts w:ascii="Times New Roman" w:eastAsia="Times New Roman" w:hAnsi="Times New Roman"/>
          <w:sz w:val="24"/>
          <w:szCs w:val="24"/>
          <w:lang w:eastAsia="lt-LT"/>
        </w:rPr>
        <w:t xml:space="preserve">; </w:t>
      </w:r>
    </w:p>
    <w:p w:rsidR="00437172" w:rsidRPr="0079309C" w:rsidRDefault="0074048E" w:rsidP="00F9305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437172" w:rsidRPr="0079309C">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437172">
        <w:tc>
          <w:tcPr>
            <w:tcW w:w="2464"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Pedagoginiai darbuotojai</w:t>
            </w:r>
          </w:p>
        </w:tc>
        <w:tc>
          <w:tcPr>
            <w:tcW w:w="2054"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Kiti darbuotojai</w:t>
            </w:r>
          </w:p>
        </w:tc>
      </w:tr>
      <w:tr w:rsidR="00437172">
        <w:tc>
          <w:tcPr>
            <w:tcW w:w="2464"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w:t>
            </w:r>
          </w:p>
        </w:tc>
        <w:tc>
          <w:tcPr>
            <w:tcW w:w="2054"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491"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r>
    </w:tbl>
    <w:p w:rsidR="00437172" w:rsidRDefault="0074048E" w:rsidP="0043717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437172">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437172">
        <w:tc>
          <w:tcPr>
            <w:tcW w:w="3284"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Adresas</w:t>
            </w:r>
          </w:p>
        </w:tc>
        <w:tc>
          <w:tcPr>
            <w:tcW w:w="3285"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Plotas (</w:t>
            </w:r>
            <w:proofErr w:type="spellStart"/>
            <w:r w:rsidRPr="002D1C76">
              <w:rPr>
                <w:rFonts w:ascii="Times New Roman" w:eastAsia="Times New Roman" w:hAnsi="Times New Roman"/>
                <w:color w:val="000000"/>
                <w:sz w:val="20"/>
                <w:szCs w:val="20"/>
                <w:lang w:eastAsia="lt-LT"/>
              </w:rPr>
              <w:t>kv</w:t>
            </w:r>
            <w:smartTag w:uri="schemas-tilde-lv/tildestengine" w:element="metric2">
              <w:smartTagPr>
                <w:attr w:name="metric_value" w:val="."/>
                <w:attr w:name="metric_text" w:val="m"/>
              </w:smartTagPr>
              <w:r w:rsidRPr="002D1C76">
                <w:rPr>
                  <w:rFonts w:ascii="Times New Roman" w:eastAsia="Times New Roman" w:hAnsi="Times New Roman"/>
                  <w:color w:val="000000"/>
                  <w:sz w:val="20"/>
                  <w:szCs w:val="20"/>
                  <w:lang w:eastAsia="lt-LT"/>
                </w:rPr>
                <w:t>.m</w:t>
              </w:r>
            </w:smartTag>
            <w:proofErr w:type="spellEnd"/>
            <w:r w:rsidRPr="002D1C76">
              <w:rPr>
                <w:rFonts w:ascii="Times New Roman" w:eastAsia="Times New Roman" w:hAnsi="Times New Roman"/>
                <w:color w:val="000000"/>
                <w:sz w:val="20"/>
                <w:szCs w:val="20"/>
                <w:lang w:eastAsia="lt-LT"/>
              </w:rPr>
              <w:t>.)</w:t>
            </w:r>
          </w:p>
        </w:tc>
        <w:tc>
          <w:tcPr>
            <w:tcW w:w="3285" w:type="dxa"/>
            <w:tcBorders>
              <w:top w:val="single" w:sz="4" w:space="0" w:color="auto"/>
              <w:left w:val="single" w:sz="4" w:space="0" w:color="auto"/>
              <w:bottom w:val="single" w:sz="4" w:space="0" w:color="auto"/>
              <w:right w:val="single" w:sz="4" w:space="0" w:color="auto"/>
            </w:tcBorders>
          </w:tcPr>
          <w:p w:rsidR="00437172" w:rsidRPr="002D1C76" w:rsidRDefault="00437172" w:rsidP="002D1C76">
            <w:pPr>
              <w:spacing w:after="0" w:line="240" w:lineRule="auto"/>
              <w:jc w:val="center"/>
              <w:rPr>
                <w:rFonts w:ascii="Times New Roman" w:eastAsia="Times New Roman" w:hAnsi="Times New Roman"/>
                <w:color w:val="000000"/>
                <w:sz w:val="20"/>
                <w:szCs w:val="20"/>
                <w:lang w:eastAsia="lt-LT"/>
              </w:rPr>
            </w:pPr>
            <w:r w:rsidRPr="002D1C76">
              <w:rPr>
                <w:rFonts w:ascii="Times New Roman" w:eastAsia="Times New Roman" w:hAnsi="Times New Roman"/>
                <w:color w:val="000000"/>
                <w:sz w:val="20"/>
                <w:szCs w:val="20"/>
                <w:lang w:eastAsia="lt-LT"/>
              </w:rPr>
              <w:t>Pastabos</w:t>
            </w:r>
          </w:p>
        </w:tc>
      </w:tr>
      <w:tr w:rsidR="00437172">
        <w:tc>
          <w:tcPr>
            <w:tcW w:w="3284"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w:t>
            </w:r>
            <w:r w:rsidR="00E964BD">
              <w:rPr>
                <w:rFonts w:ascii="Times New Roman" w:eastAsia="Times New Roman" w:hAnsi="Times New Roman"/>
                <w:color w:val="000000"/>
                <w:sz w:val="24"/>
                <w:szCs w:val="24"/>
                <w:lang w:eastAsia="lt-LT"/>
              </w:rPr>
              <w:t xml:space="preserve"> g.4, Vydmantai </w:t>
            </w:r>
          </w:p>
        </w:tc>
        <w:tc>
          <w:tcPr>
            <w:tcW w:w="3285" w:type="dxa"/>
            <w:tcBorders>
              <w:top w:val="single" w:sz="4" w:space="0" w:color="auto"/>
              <w:left w:val="single" w:sz="4" w:space="0" w:color="auto"/>
              <w:bottom w:val="single" w:sz="4" w:space="0" w:color="auto"/>
              <w:right w:val="single" w:sz="4" w:space="0" w:color="auto"/>
            </w:tcBorders>
          </w:tcPr>
          <w:p w:rsidR="00437172" w:rsidRDefault="002A1860" w:rsidP="002D1C7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3665,66</w:t>
            </w:r>
          </w:p>
        </w:tc>
        <w:tc>
          <w:tcPr>
            <w:tcW w:w="3285" w:type="dxa"/>
            <w:tcBorders>
              <w:top w:val="single" w:sz="4" w:space="0" w:color="auto"/>
              <w:left w:val="single" w:sz="4" w:space="0" w:color="auto"/>
              <w:bottom w:val="single" w:sz="4" w:space="0" w:color="auto"/>
              <w:right w:val="single" w:sz="4" w:space="0" w:color="auto"/>
            </w:tcBorders>
          </w:tcPr>
          <w:p w:rsidR="00437172" w:rsidRDefault="00437172">
            <w:pPr>
              <w:spacing w:after="0" w:line="240" w:lineRule="auto"/>
              <w:rPr>
                <w:rFonts w:ascii="Times New Roman" w:eastAsia="Times New Roman" w:hAnsi="Times New Roman"/>
                <w:color w:val="000000"/>
                <w:sz w:val="24"/>
                <w:szCs w:val="24"/>
                <w:lang w:eastAsia="lt-LT"/>
              </w:rPr>
            </w:pPr>
          </w:p>
        </w:tc>
      </w:tr>
    </w:tbl>
    <w:p w:rsidR="00EC39CE" w:rsidRDefault="00EC39CE" w:rsidP="00437172">
      <w:pPr>
        <w:spacing w:after="0" w:line="240" w:lineRule="auto"/>
        <w:rPr>
          <w:rFonts w:ascii="Times New Roman" w:eastAsia="Times New Roman" w:hAnsi="Times New Roman"/>
          <w:b/>
          <w:bCs/>
          <w:color w:val="000000"/>
          <w:sz w:val="24"/>
          <w:szCs w:val="24"/>
          <w:lang w:eastAsia="lt-LT"/>
        </w:rPr>
      </w:pPr>
    </w:p>
    <w:p w:rsidR="00437172" w:rsidRDefault="00437172" w:rsidP="0043717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437172" w:rsidRPr="0079309C" w:rsidRDefault="00437172" w:rsidP="00F93054">
      <w:pPr>
        <w:spacing w:after="0" w:line="240" w:lineRule="auto"/>
        <w:ind w:firstLine="1080"/>
        <w:jc w:val="both"/>
        <w:rPr>
          <w:rFonts w:ascii="Times New Roman" w:eastAsia="Times New Roman" w:hAnsi="Times New Roman"/>
          <w:b/>
          <w:color w:val="000000"/>
          <w:sz w:val="24"/>
          <w:szCs w:val="24"/>
          <w:lang w:eastAsia="lt-LT"/>
        </w:rPr>
      </w:pPr>
      <w:r w:rsidRPr="0079309C">
        <w:rPr>
          <w:rFonts w:ascii="Times New Roman" w:eastAsia="Times New Roman" w:hAnsi="Times New Roman"/>
          <w:b/>
          <w:bCs/>
          <w:color w:val="000000"/>
          <w:sz w:val="24"/>
          <w:szCs w:val="24"/>
          <w:lang w:eastAsia="lt-LT"/>
        </w:rPr>
        <w:t>2.1. Veiklos tikslų įgyvendinimas.</w:t>
      </w:r>
    </w:p>
    <w:p w:rsidR="007D3242" w:rsidRDefault="007D3242" w:rsidP="00F93054">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Mokykla vykdo pradinio, pagrindinio ir vidurinio ugdymo programas. Mokyklos veiklos krypties pasirinkimas - ekonominis ir finansinis švietimas. Mokinio ugdymas</w:t>
      </w:r>
      <w:r w:rsidR="0037454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w:t>
      </w:r>
      <w:proofErr w:type="spellStart"/>
      <w:r>
        <w:rPr>
          <w:rFonts w:ascii="Times New Roman" w:eastAsia="Times New Roman" w:hAnsi="Times New Roman"/>
          <w:color w:val="000000"/>
          <w:sz w:val="24"/>
          <w:szCs w:val="24"/>
          <w:lang w:eastAsia="lt-LT"/>
        </w:rPr>
        <w:t>is</w:t>
      </w:r>
      <w:proofErr w:type="spellEnd"/>
      <w:r>
        <w:rPr>
          <w:rFonts w:ascii="Times New Roman" w:eastAsia="Times New Roman" w:hAnsi="Times New Roman"/>
          <w:color w:val="000000"/>
          <w:sz w:val="24"/>
          <w:szCs w:val="24"/>
          <w:lang w:eastAsia="lt-LT"/>
        </w:rPr>
        <w:t xml:space="preserve"> ) apima tris lygmenis – akademinį, kultūrinį ir socialinį.</w:t>
      </w:r>
    </w:p>
    <w:p w:rsidR="00B82864" w:rsidRDefault="007D3242" w:rsidP="00F93054">
      <w:pPr>
        <w:tabs>
          <w:tab w:val="left" w:pos="1080"/>
        </w:tabs>
        <w:spacing w:after="0" w:line="240" w:lineRule="auto"/>
        <w:jc w:val="both"/>
        <w:rPr>
          <w:rFonts w:ascii="Times New Roman" w:hAnsi="Times New Roman"/>
          <w:sz w:val="24"/>
          <w:szCs w:val="24"/>
        </w:rPr>
      </w:pPr>
      <w:r>
        <w:rPr>
          <w:rFonts w:eastAsia="Times New Roman"/>
          <w:color w:val="000000"/>
          <w:lang w:eastAsia="lt-LT"/>
        </w:rPr>
        <w:tab/>
      </w:r>
      <w:smartTag w:uri="schemas-tilde-lv/tildestengine" w:element="metric2">
        <w:smartTagPr>
          <w:attr w:name="metric_value" w:val="2012"/>
          <w:attr w:name="metric_text" w:val="m"/>
        </w:smartTagPr>
        <w:r w:rsidRPr="00B82864">
          <w:rPr>
            <w:rFonts w:ascii="Times New Roman" w:eastAsia="Times New Roman" w:hAnsi="Times New Roman"/>
            <w:color w:val="000000"/>
            <w:lang w:eastAsia="lt-LT"/>
          </w:rPr>
          <w:t>2012 m</w:t>
        </w:r>
      </w:smartTag>
      <w:r w:rsidRPr="00B82864">
        <w:rPr>
          <w:rFonts w:ascii="Times New Roman" w:eastAsia="Times New Roman" w:hAnsi="Times New Roman"/>
          <w:color w:val="000000"/>
          <w:lang w:eastAsia="lt-LT"/>
        </w:rPr>
        <w:t xml:space="preserve">. lapkričio mėn. buvo vykdytas išorės audito vertinimas. Nustatyti </w:t>
      </w:r>
      <w:r w:rsidRPr="00B82864">
        <w:rPr>
          <w:rFonts w:ascii="Times New Roman" w:hAnsi="Times New Roman"/>
        </w:rPr>
        <w:t>stiprieji veiklos aspektai:</w:t>
      </w:r>
      <w:r w:rsidR="009665E6" w:rsidRPr="00B82864">
        <w:rPr>
          <w:rFonts w:ascii="Times New Roman" w:hAnsi="Times New Roman"/>
        </w:rPr>
        <w:t xml:space="preserve"> b</w:t>
      </w:r>
      <w:r w:rsidRPr="00B82864">
        <w:rPr>
          <w:rFonts w:ascii="Times New Roman" w:hAnsi="Times New Roman"/>
        </w:rPr>
        <w:t>endruomenes narių tapatumo jausmas (1.1.3. – 3 lygis)</w:t>
      </w:r>
      <w:r w:rsidR="009665E6" w:rsidRPr="00B82864">
        <w:rPr>
          <w:rFonts w:ascii="Times New Roman" w:hAnsi="Times New Roman"/>
        </w:rPr>
        <w:t>,</w:t>
      </w:r>
      <w:r w:rsidR="00374542">
        <w:rPr>
          <w:rFonts w:ascii="Times New Roman" w:hAnsi="Times New Roman"/>
        </w:rPr>
        <w:t xml:space="preserve"> </w:t>
      </w:r>
      <w:r w:rsidR="009665E6" w:rsidRPr="00B82864">
        <w:rPr>
          <w:rFonts w:ascii="Times New Roman" w:hAnsi="Times New Roman"/>
        </w:rPr>
        <w:t>m</w:t>
      </w:r>
      <w:r w:rsidRPr="00B82864">
        <w:rPr>
          <w:rFonts w:ascii="Times New Roman" w:hAnsi="Times New Roman"/>
        </w:rPr>
        <w:t>okyklos atvirumas ir svetingumas (1.1.5. – 4 lygis)</w:t>
      </w:r>
      <w:r w:rsidR="009665E6" w:rsidRPr="00B82864">
        <w:rPr>
          <w:rFonts w:ascii="Times New Roman" w:hAnsi="Times New Roman"/>
        </w:rPr>
        <w:t>,</w:t>
      </w:r>
      <w:r w:rsidR="00374542">
        <w:rPr>
          <w:rFonts w:ascii="Times New Roman" w:hAnsi="Times New Roman"/>
        </w:rPr>
        <w:t xml:space="preserve"> </w:t>
      </w:r>
      <w:r w:rsidR="009665E6" w:rsidRPr="00B82864">
        <w:rPr>
          <w:rFonts w:ascii="Times New Roman" w:hAnsi="Times New Roman"/>
        </w:rPr>
        <w:t>p</w:t>
      </w:r>
      <w:r w:rsidRPr="00B82864">
        <w:rPr>
          <w:rFonts w:ascii="Times New Roman" w:hAnsi="Times New Roman"/>
          <w:sz w:val="24"/>
          <w:szCs w:val="24"/>
        </w:rPr>
        <w:t xml:space="preserve">uoselėjama jauki mokyklos aplinka (1.3.3. – 4 </w:t>
      </w:r>
      <w:r w:rsidR="009665E6" w:rsidRPr="00B82864">
        <w:rPr>
          <w:rFonts w:ascii="Times New Roman" w:hAnsi="Times New Roman"/>
          <w:sz w:val="24"/>
          <w:szCs w:val="24"/>
        </w:rPr>
        <w:t>lygis),</w:t>
      </w:r>
      <w:r w:rsidR="00374542">
        <w:rPr>
          <w:rFonts w:ascii="Times New Roman" w:hAnsi="Times New Roman"/>
          <w:sz w:val="24"/>
          <w:szCs w:val="24"/>
        </w:rPr>
        <w:t xml:space="preserve"> </w:t>
      </w:r>
      <w:r w:rsidR="009665E6" w:rsidRPr="00B82864">
        <w:rPr>
          <w:rFonts w:ascii="Times New Roman" w:hAnsi="Times New Roman"/>
          <w:sz w:val="24"/>
          <w:szCs w:val="24"/>
        </w:rPr>
        <w:t>t</w:t>
      </w:r>
      <w:r w:rsidRPr="00B82864">
        <w:rPr>
          <w:rFonts w:ascii="Times New Roman" w:hAnsi="Times New Roman"/>
          <w:sz w:val="24"/>
          <w:szCs w:val="24"/>
        </w:rPr>
        <w:t>inkamas neformaliojo švietimo o</w:t>
      </w:r>
      <w:r w:rsidR="009665E6" w:rsidRPr="00B82864">
        <w:rPr>
          <w:rFonts w:ascii="Times New Roman" w:hAnsi="Times New Roman"/>
          <w:sz w:val="24"/>
          <w:szCs w:val="24"/>
        </w:rPr>
        <w:t>rganizavimas (2.1.5. – 3 lygis), p</w:t>
      </w:r>
      <w:r w:rsidRPr="00B82864">
        <w:rPr>
          <w:rFonts w:ascii="Times New Roman" w:hAnsi="Times New Roman"/>
          <w:sz w:val="24"/>
          <w:szCs w:val="24"/>
        </w:rPr>
        <w:t>amokos struk</w:t>
      </w:r>
      <w:r w:rsidR="009665E6" w:rsidRPr="00B82864">
        <w:rPr>
          <w:rFonts w:ascii="Times New Roman" w:hAnsi="Times New Roman"/>
          <w:sz w:val="24"/>
          <w:szCs w:val="24"/>
        </w:rPr>
        <w:t>tūros kokybė (2.2.2. – 3 lygis), m</w:t>
      </w:r>
      <w:r w:rsidRPr="00B82864">
        <w:rPr>
          <w:rFonts w:ascii="Times New Roman" w:hAnsi="Times New Roman"/>
          <w:sz w:val="24"/>
          <w:szCs w:val="24"/>
        </w:rPr>
        <w:t>okymo ir gyvenimo</w:t>
      </w:r>
      <w:r w:rsidR="009665E6" w:rsidRPr="00B82864">
        <w:rPr>
          <w:rFonts w:ascii="Times New Roman" w:hAnsi="Times New Roman"/>
          <w:sz w:val="24"/>
          <w:szCs w:val="24"/>
        </w:rPr>
        <w:t xml:space="preserve"> ryšys (2.3.2. – 3 lygis), n</w:t>
      </w:r>
      <w:r w:rsidRPr="00B82864">
        <w:rPr>
          <w:rFonts w:ascii="Times New Roman" w:hAnsi="Times New Roman"/>
          <w:sz w:val="24"/>
          <w:szCs w:val="24"/>
        </w:rPr>
        <w:t>eakademiniai mokini</w:t>
      </w:r>
      <w:r w:rsidR="009665E6" w:rsidRPr="00B82864">
        <w:rPr>
          <w:rFonts w:ascii="Times New Roman" w:hAnsi="Times New Roman"/>
          <w:sz w:val="24"/>
          <w:szCs w:val="24"/>
        </w:rPr>
        <w:t>ų pasiekimai (3.2.2. – 4 lygis),</w:t>
      </w:r>
      <w:r w:rsidR="00B82864" w:rsidRPr="00B82864">
        <w:rPr>
          <w:rFonts w:ascii="Times New Roman" w:hAnsi="Times New Roman"/>
          <w:sz w:val="24"/>
          <w:szCs w:val="24"/>
        </w:rPr>
        <w:t xml:space="preserve"> a</w:t>
      </w:r>
      <w:r w:rsidRPr="00B82864">
        <w:rPr>
          <w:rFonts w:ascii="Times New Roman" w:hAnsi="Times New Roman"/>
          <w:sz w:val="24"/>
          <w:szCs w:val="24"/>
        </w:rPr>
        <w:t xml:space="preserve">ktyvi savivaldos institucijų veikla (5.3.1. </w:t>
      </w:r>
      <w:r w:rsidRPr="00B82864">
        <w:rPr>
          <w:rFonts w:ascii="Times New Roman" w:hAnsi="Times New Roman"/>
          <w:bCs/>
          <w:sz w:val="24"/>
          <w:szCs w:val="24"/>
        </w:rPr>
        <w:t xml:space="preserve">– </w:t>
      </w:r>
      <w:r w:rsidR="00B82864" w:rsidRPr="00B82864">
        <w:rPr>
          <w:rFonts w:ascii="Times New Roman" w:hAnsi="Times New Roman"/>
          <w:sz w:val="24"/>
          <w:szCs w:val="24"/>
        </w:rPr>
        <w:t>3 lygis), p</w:t>
      </w:r>
      <w:r w:rsidRPr="00B82864">
        <w:rPr>
          <w:rFonts w:ascii="Times New Roman" w:hAnsi="Times New Roman"/>
          <w:sz w:val="24"/>
          <w:szCs w:val="24"/>
        </w:rPr>
        <w:t>ersonalo ko</w:t>
      </w:r>
      <w:r w:rsidR="00B82864" w:rsidRPr="00B82864">
        <w:rPr>
          <w:rFonts w:ascii="Times New Roman" w:hAnsi="Times New Roman"/>
          <w:sz w:val="24"/>
          <w:szCs w:val="24"/>
        </w:rPr>
        <w:t>mplektavimas (5.4.1. – 3 lygis),</w:t>
      </w:r>
      <w:r w:rsidR="00374542">
        <w:rPr>
          <w:rFonts w:ascii="Times New Roman" w:hAnsi="Times New Roman"/>
          <w:sz w:val="24"/>
          <w:szCs w:val="24"/>
        </w:rPr>
        <w:t xml:space="preserve"> </w:t>
      </w:r>
      <w:r w:rsidR="00B82864" w:rsidRPr="00B82864">
        <w:rPr>
          <w:rFonts w:ascii="Times New Roman" w:hAnsi="Times New Roman"/>
          <w:sz w:val="24"/>
          <w:szCs w:val="24"/>
        </w:rPr>
        <w:t>r</w:t>
      </w:r>
      <w:r w:rsidRPr="00B82864">
        <w:rPr>
          <w:rFonts w:ascii="Times New Roman" w:hAnsi="Times New Roman"/>
          <w:sz w:val="24"/>
          <w:szCs w:val="24"/>
        </w:rPr>
        <w:t>acionalus lėš</w:t>
      </w:r>
      <w:r w:rsidR="00B82864">
        <w:rPr>
          <w:rFonts w:ascii="Times New Roman" w:hAnsi="Times New Roman"/>
          <w:sz w:val="24"/>
          <w:szCs w:val="24"/>
        </w:rPr>
        <w:t>ų naudojimas (5.5.1. – 3 lygis).</w:t>
      </w:r>
    </w:p>
    <w:p w:rsidR="00FC561C" w:rsidRPr="00B82864" w:rsidRDefault="00B82864" w:rsidP="00F93054">
      <w:pPr>
        <w:tabs>
          <w:tab w:val="left" w:pos="1080"/>
        </w:tabs>
        <w:spacing w:after="0" w:line="240" w:lineRule="auto"/>
        <w:jc w:val="both"/>
        <w:rPr>
          <w:rFonts w:ascii="Times New Roman" w:hAnsi="Times New Roman"/>
          <w:sz w:val="24"/>
          <w:szCs w:val="24"/>
        </w:rPr>
      </w:pPr>
      <w:r>
        <w:rPr>
          <w:rFonts w:ascii="Times New Roman" w:hAnsi="Times New Roman"/>
          <w:sz w:val="24"/>
          <w:szCs w:val="24"/>
        </w:rPr>
        <w:tab/>
        <w:t>M</w:t>
      </w:r>
      <w:r w:rsidR="007D3242" w:rsidRPr="00B82864">
        <w:rPr>
          <w:rFonts w:ascii="Times New Roman" w:hAnsi="Times New Roman"/>
          <w:sz w:val="24"/>
          <w:szCs w:val="24"/>
        </w:rPr>
        <w:t>okyklos strateginiame plane</w:t>
      </w:r>
      <w:r w:rsidR="008D33B7" w:rsidRPr="00B82864">
        <w:rPr>
          <w:rFonts w:ascii="Times New Roman" w:hAnsi="Times New Roman"/>
          <w:sz w:val="24"/>
          <w:szCs w:val="24"/>
        </w:rPr>
        <w:t xml:space="preserve"> 2007-2013 metams</w:t>
      </w:r>
      <w:r w:rsidR="001B3CA9" w:rsidRPr="00B82864">
        <w:rPr>
          <w:rFonts w:ascii="Times New Roman" w:hAnsi="Times New Roman"/>
          <w:color w:val="FF0000"/>
          <w:sz w:val="24"/>
          <w:szCs w:val="24"/>
        </w:rPr>
        <w:t xml:space="preserve"> </w:t>
      </w:r>
      <w:r w:rsidR="007D3242" w:rsidRPr="00B82864">
        <w:rPr>
          <w:rFonts w:ascii="Times New Roman" w:hAnsi="Times New Roman"/>
          <w:sz w:val="24"/>
          <w:szCs w:val="24"/>
        </w:rPr>
        <w:t xml:space="preserve">ir </w:t>
      </w:r>
      <w:smartTag w:uri="schemas-tilde-lv/tildestengine" w:element="metric2">
        <w:smartTagPr>
          <w:attr w:name="metric_value" w:val="2012-2013"/>
          <w:attr w:name="metric_text" w:val="m"/>
        </w:smartTagPr>
        <w:r w:rsidR="007D3242" w:rsidRPr="00B82864">
          <w:rPr>
            <w:rFonts w:ascii="Times New Roman" w:hAnsi="Times New Roman"/>
            <w:sz w:val="24"/>
            <w:szCs w:val="24"/>
          </w:rPr>
          <w:t xml:space="preserve">2012-2013 </w:t>
        </w:r>
        <w:proofErr w:type="spellStart"/>
        <w:r w:rsidR="007D3242" w:rsidRPr="00B82864">
          <w:rPr>
            <w:rFonts w:ascii="Times New Roman" w:hAnsi="Times New Roman"/>
            <w:sz w:val="24"/>
            <w:szCs w:val="24"/>
          </w:rPr>
          <w:t>m</w:t>
        </w:r>
      </w:smartTag>
      <w:smartTag w:uri="schemas-tilde-lv/tildestengine" w:element="metric2">
        <w:smartTagPr>
          <w:attr w:name="metric_value" w:val="."/>
          <w:attr w:name="metric_text" w:val="m"/>
        </w:smartTagPr>
        <w:r w:rsidR="007D3242" w:rsidRPr="00B82864">
          <w:rPr>
            <w:rFonts w:ascii="Times New Roman" w:hAnsi="Times New Roman"/>
            <w:sz w:val="24"/>
            <w:szCs w:val="24"/>
          </w:rPr>
          <w:t>.</w:t>
        </w:r>
        <w:r w:rsidR="008D33B7" w:rsidRPr="00B82864">
          <w:rPr>
            <w:rFonts w:ascii="Times New Roman" w:hAnsi="Times New Roman"/>
            <w:sz w:val="24"/>
            <w:szCs w:val="24"/>
          </w:rPr>
          <w:t>m</w:t>
        </w:r>
      </w:smartTag>
      <w:proofErr w:type="spellEnd"/>
      <w:r w:rsidR="008D33B7" w:rsidRPr="00B82864">
        <w:rPr>
          <w:rFonts w:ascii="Times New Roman" w:hAnsi="Times New Roman"/>
          <w:sz w:val="24"/>
          <w:szCs w:val="24"/>
        </w:rPr>
        <w:t>.</w:t>
      </w:r>
      <w:r w:rsidR="007D3242" w:rsidRPr="00B82864">
        <w:rPr>
          <w:rFonts w:ascii="Times New Roman" w:hAnsi="Times New Roman"/>
          <w:sz w:val="24"/>
          <w:szCs w:val="24"/>
        </w:rPr>
        <w:t xml:space="preserve"> metiniame veiklos plane buvo numatyti </w:t>
      </w:r>
      <w:r w:rsidR="001B3CA9" w:rsidRPr="00B82864">
        <w:rPr>
          <w:rFonts w:ascii="Times New Roman" w:hAnsi="Times New Roman"/>
          <w:sz w:val="24"/>
          <w:szCs w:val="24"/>
        </w:rPr>
        <w:t xml:space="preserve">keturi </w:t>
      </w:r>
      <w:r w:rsidR="007D3242" w:rsidRPr="00B82864">
        <w:rPr>
          <w:rFonts w:ascii="Times New Roman" w:hAnsi="Times New Roman"/>
          <w:sz w:val="24"/>
          <w:szCs w:val="24"/>
        </w:rPr>
        <w:t>tikslai.</w:t>
      </w:r>
    </w:p>
    <w:p w:rsidR="007D3242" w:rsidRPr="00D34534" w:rsidRDefault="00D34534" w:rsidP="00F93054">
      <w:pPr>
        <w:pStyle w:val="Sraopastraipa"/>
        <w:tabs>
          <w:tab w:val="left" w:pos="1080"/>
        </w:tabs>
        <w:spacing w:after="0" w:line="240" w:lineRule="auto"/>
        <w:ind w:left="0" w:firstLine="840"/>
        <w:rPr>
          <w:rFonts w:ascii="Times New Roman" w:hAnsi="Times New Roman"/>
          <w:sz w:val="24"/>
          <w:szCs w:val="24"/>
        </w:rPr>
      </w:pPr>
      <w:r>
        <w:rPr>
          <w:rFonts w:ascii="Times New Roman" w:hAnsi="Times New Roman"/>
          <w:sz w:val="24"/>
          <w:szCs w:val="24"/>
        </w:rPr>
        <w:tab/>
      </w:r>
      <w:r w:rsidR="00FC561C" w:rsidRPr="00D34534">
        <w:rPr>
          <w:rFonts w:ascii="Times New Roman" w:hAnsi="Times New Roman"/>
          <w:sz w:val="24"/>
          <w:szCs w:val="24"/>
        </w:rPr>
        <w:t xml:space="preserve">2.2. </w:t>
      </w:r>
      <w:r w:rsidRPr="00D34534">
        <w:rPr>
          <w:rFonts w:ascii="Times New Roman" w:hAnsi="Times New Roman"/>
          <w:sz w:val="24"/>
          <w:szCs w:val="24"/>
        </w:rPr>
        <w:t>1.</w:t>
      </w:r>
      <w:r w:rsidR="007D3242" w:rsidRPr="00D34534">
        <w:rPr>
          <w:rFonts w:ascii="Times New Roman" w:hAnsi="Times New Roman"/>
          <w:sz w:val="24"/>
          <w:szCs w:val="24"/>
        </w:rPr>
        <w:t xml:space="preserve">Tikslas: Gerinti ugdymo kokybę, tobulinant vertinimo sistemą, siekiant </w:t>
      </w:r>
    </w:p>
    <w:p w:rsidR="007D3242" w:rsidRPr="00D34534" w:rsidRDefault="007D3242" w:rsidP="00F93054">
      <w:pPr>
        <w:pStyle w:val="Sraopastraipa"/>
        <w:tabs>
          <w:tab w:val="left" w:pos="1134"/>
        </w:tabs>
        <w:spacing w:after="0" w:line="240" w:lineRule="auto"/>
        <w:ind w:left="0"/>
        <w:jc w:val="both"/>
        <w:rPr>
          <w:rFonts w:ascii="Times New Roman" w:hAnsi="Times New Roman"/>
          <w:sz w:val="24"/>
          <w:szCs w:val="24"/>
        </w:rPr>
      </w:pPr>
      <w:r w:rsidRPr="00D34534">
        <w:rPr>
          <w:rFonts w:ascii="Times New Roman" w:hAnsi="Times New Roman"/>
          <w:sz w:val="24"/>
          <w:szCs w:val="24"/>
        </w:rPr>
        <w:t>kiekvieno vaiko sėkmės.</w:t>
      </w:r>
    </w:p>
    <w:p w:rsidR="007D3242" w:rsidRDefault="007D3242" w:rsidP="00F93054">
      <w:pPr>
        <w:pStyle w:val="Sraopastraipa"/>
        <w:tabs>
          <w:tab w:val="left" w:pos="1134"/>
        </w:tabs>
        <w:spacing w:after="0" w:line="240" w:lineRule="auto"/>
        <w:ind w:left="1004" w:firstLine="76"/>
        <w:jc w:val="both"/>
        <w:rPr>
          <w:rFonts w:ascii="Times New Roman" w:hAnsi="Times New Roman"/>
          <w:sz w:val="24"/>
          <w:szCs w:val="24"/>
        </w:rPr>
      </w:pPr>
      <w:r>
        <w:rPr>
          <w:rFonts w:ascii="Times New Roman" w:hAnsi="Times New Roman"/>
          <w:sz w:val="24"/>
          <w:szCs w:val="24"/>
        </w:rPr>
        <w:t xml:space="preserve">Prioritetas šiam tikslui pasiekti buvo mokinių mokomųjų dalykų  žinių ir pasiekimų </w:t>
      </w:r>
    </w:p>
    <w:p w:rsidR="00F93054" w:rsidRDefault="007D3242" w:rsidP="00F93054">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vertinimo tvarkų tobulinimas, aktyvių mokymosi metodų ir formų taikymas pamokoje. Mokyklos metodinės veiklos darbas nukreiptas į pamokos uždavinio formulavimą, pamokos turinio atrinkimą ir grįžtamąjį ryšį, veiklos įsivertinimą pamokoje. Nors </w:t>
      </w:r>
      <w:smartTag w:uri="schemas-tilde-lv/tildestengine" w:element="metric2">
        <w:smartTagPr>
          <w:attr w:name="metric_value" w:val="2012-2013"/>
          <w:attr w:name="metric_text" w:val="m"/>
        </w:smartTagPr>
        <w:r>
          <w:rPr>
            <w:rFonts w:ascii="Times New Roman" w:hAnsi="Times New Roman"/>
            <w:sz w:val="24"/>
            <w:szCs w:val="24"/>
          </w:rPr>
          <w:t xml:space="preserve">2012-2013 </w:t>
        </w:r>
        <w:proofErr w:type="spellStart"/>
        <w:r>
          <w:rPr>
            <w:rFonts w:ascii="Times New Roman" w:hAnsi="Times New Roman"/>
            <w:sz w:val="24"/>
            <w:szCs w:val="24"/>
          </w:rPr>
          <w:t>m</w:t>
        </w:r>
      </w:smartTag>
      <w:smartTag w:uri="schemas-tilde-lv/tildestengine" w:element="metric2">
        <w:smartTagPr>
          <w:attr w:name="metric_value" w:val="."/>
          <w:attr w:name="metric_text" w:val="m"/>
        </w:smartTagPr>
        <w:r>
          <w:rPr>
            <w:rFonts w:ascii="Times New Roman" w:hAnsi="Times New Roman"/>
            <w:sz w:val="24"/>
            <w:szCs w:val="24"/>
          </w:rPr>
          <w:t>.m</w:t>
        </w:r>
      </w:smartTag>
      <w:proofErr w:type="spellEnd"/>
      <w:r>
        <w:rPr>
          <w:rFonts w:ascii="Times New Roman" w:hAnsi="Times New Roman"/>
          <w:sz w:val="24"/>
          <w:szCs w:val="24"/>
        </w:rPr>
        <w:t>. ugdymo plane buvo sk</w:t>
      </w:r>
      <w:r w:rsidR="00696D1C">
        <w:rPr>
          <w:rFonts w:ascii="Times New Roman" w:hAnsi="Times New Roman"/>
          <w:sz w:val="24"/>
          <w:szCs w:val="24"/>
        </w:rPr>
        <w:t xml:space="preserve">irtas minimalus pamokų skaičius ir </w:t>
      </w:r>
      <w:r>
        <w:rPr>
          <w:rFonts w:ascii="Times New Roman" w:hAnsi="Times New Roman"/>
          <w:sz w:val="24"/>
          <w:szCs w:val="24"/>
        </w:rPr>
        <w:t xml:space="preserve">mokinio poreikiams tenkinti panaudota tik 22 procentai </w:t>
      </w:r>
      <w:r w:rsidR="00696D1C">
        <w:rPr>
          <w:rFonts w:ascii="Times New Roman" w:hAnsi="Times New Roman"/>
          <w:sz w:val="24"/>
          <w:szCs w:val="24"/>
        </w:rPr>
        <w:t>mok</w:t>
      </w:r>
      <w:r w:rsidR="007D094D">
        <w:rPr>
          <w:rFonts w:ascii="Times New Roman" w:hAnsi="Times New Roman"/>
          <w:sz w:val="24"/>
          <w:szCs w:val="24"/>
        </w:rPr>
        <w:t>inio</w:t>
      </w:r>
      <w:r w:rsidR="00696D1C">
        <w:rPr>
          <w:rFonts w:ascii="Times New Roman" w:hAnsi="Times New Roman"/>
          <w:sz w:val="24"/>
          <w:szCs w:val="24"/>
        </w:rPr>
        <w:t xml:space="preserve"> </w:t>
      </w:r>
      <w:r w:rsidR="007D094D">
        <w:rPr>
          <w:rFonts w:ascii="Times New Roman" w:hAnsi="Times New Roman"/>
          <w:sz w:val="24"/>
          <w:szCs w:val="24"/>
        </w:rPr>
        <w:t>poreikiams tenkinti</w:t>
      </w:r>
      <w:r w:rsidR="00696D1C">
        <w:rPr>
          <w:rFonts w:ascii="Times New Roman" w:hAnsi="Times New Roman"/>
          <w:sz w:val="24"/>
          <w:szCs w:val="24"/>
        </w:rPr>
        <w:t xml:space="preserve"> skiriamų </w:t>
      </w:r>
      <w:r>
        <w:rPr>
          <w:rFonts w:ascii="Times New Roman" w:hAnsi="Times New Roman"/>
          <w:sz w:val="24"/>
          <w:szCs w:val="24"/>
        </w:rPr>
        <w:t>pamokų, tačiau</w:t>
      </w:r>
      <w:r w:rsidR="00696D1C">
        <w:rPr>
          <w:rFonts w:ascii="Times New Roman" w:hAnsi="Times New Roman"/>
          <w:sz w:val="24"/>
          <w:szCs w:val="24"/>
        </w:rPr>
        <w:t xml:space="preserve"> </w:t>
      </w:r>
      <w:r w:rsidR="00032175">
        <w:rPr>
          <w:rFonts w:ascii="Times New Roman" w:hAnsi="Times New Roman"/>
          <w:sz w:val="24"/>
          <w:szCs w:val="24"/>
        </w:rPr>
        <w:t>d</w:t>
      </w:r>
      <w:r w:rsidR="00032175" w:rsidRPr="000A70B8">
        <w:rPr>
          <w:rFonts w:ascii="Times New Roman" w:hAnsi="Times New Roman"/>
          <w:sz w:val="24"/>
          <w:szCs w:val="24"/>
        </w:rPr>
        <w:t xml:space="preserve">ėmesys ugdymo proceso </w:t>
      </w:r>
      <w:r w:rsidR="007D094D">
        <w:rPr>
          <w:rFonts w:ascii="Times New Roman" w:hAnsi="Times New Roman"/>
          <w:sz w:val="24"/>
          <w:szCs w:val="24"/>
        </w:rPr>
        <w:t>tobulinimui</w:t>
      </w:r>
      <w:r w:rsidR="00032175" w:rsidRPr="000A70B8">
        <w:rPr>
          <w:rFonts w:ascii="Times New Roman" w:hAnsi="Times New Roman"/>
          <w:sz w:val="24"/>
          <w:szCs w:val="24"/>
        </w:rPr>
        <w:t>, gilinimasis į pamokos strukt</w:t>
      </w:r>
      <w:r w:rsidR="00032175">
        <w:rPr>
          <w:rFonts w:ascii="Times New Roman" w:hAnsi="Times New Roman"/>
          <w:sz w:val="24"/>
          <w:szCs w:val="24"/>
        </w:rPr>
        <w:t>ūros kokybę</w:t>
      </w:r>
      <w:r w:rsidR="00F61BA8">
        <w:rPr>
          <w:rFonts w:ascii="Times New Roman" w:hAnsi="Times New Roman"/>
          <w:sz w:val="24"/>
          <w:szCs w:val="24"/>
        </w:rPr>
        <w:t xml:space="preserve"> ir </w:t>
      </w:r>
      <w:r w:rsidR="00032175">
        <w:rPr>
          <w:rFonts w:ascii="Times New Roman" w:hAnsi="Times New Roman"/>
          <w:sz w:val="24"/>
          <w:szCs w:val="24"/>
        </w:rPr>
        <w:t xml:space="preserve">pateisino lūkesčius, </w:t>
      </w:r>
      <w:r w:rsidR="00DB20C5">
        <w:rPr>
          <w:rFonts w:ascii="Times New Roman" w:hAnsi="Times New Roman"/>
          <w:sz w:val="24"/>
          <w:szCs w:val="24"/>
        </w:rPr>
        <w:t xml:space="preserve">mokymosi pažangumas pakilo iki </w:t>
      </w:r>
      <w:r>
        <w:rPr>
          <w:rFonts w:ascii="Times New Roman" w:hAnsi="Times New Roman"/>
          <w:sz w:val="24"/>
          <w:szCs w:val="24"/>
        </w:rPr>
        <w:t xml:space="preserve">99,6 </w:t>
      </w:r>
      <w:r w:rsidR="00DB20C5">
        <w:rPr>
          <w:rFonts w:ascii="Times New Roman" w:hAnsi="Times New Roman"/>
          <w:sz w:val="24"/>
          <w:szCs w:val="24"/>
        </w:rPr>
        <w:t>procentų</w:t>
      </w:r>
      <w:r w:rsidRPr="000A70B8">
        <w:rPr>
          <w:rFonts w:ascii="Times New Roman" w:hAnsi="Times New Roman"/>
          <w:sz w:val="24"/>
          <w:szCs w:val="24"/>
        </w:rPr>
        <w:t xml:space="preserve"> (</w:t>
      </w:r>
      <w:smartTag w:uri="schemas-tilde-lv/tildestengine" w:element="metric2">
        <w:smartTagPr>
          <w:attr w:name="metric_value" w:val="2011-2012"/>
          <w:attr w:name="metric_text" w:val="m"/>
        </w:smartTagPr>
        <w:r w:rsidRPr="000A70B8">
          <w:rPr>
            <w:rFonts w:ascii="Times New Roman" w:hAnsi="Times New Roman"/>
            <w:sz w:val="24"/>
            <w:szCs w:val="24"/>
          </w:rPr>
          <w:t xml:space="preserve">2011-2012 </w:t>
        </w:r>
        <w:proofErr w:type="spellStart"/>
        <w:r w:rsidRPr="000A70B8">
          <w:rPr>
            <w:rFonts w:ascii="Times New Roman" w:hAnsi="Times New Roman"/>
            <w:sz w:val="24"/>
            <w:szCs w:val="24"/>
          </w:rPr>
          <w:t>m</w:t>
        </w:r>
      </w:smartTag>
      <w:smartTag w:uri="schemas-tilde-lv/tildestengine" w:element="metric2">
        <w:smartTagPr>
          <w:attr w:name="metric_value" w:val="."/>
          <w:attr w:name="metric_text" w:val="m"/>
        </w:smartTagPr>
        <w:r w:rsidRPr="000A70B8">
          <w:rPr>
            <w:rFonts w:ascii="Times New Roman" w:hAnsi="Times New Roman"/>
            <w:sz w:val="24"/>
            <w:szCs w:val="24"/>
          </w:rPr>
          <w:t>.m</w:t>
        </w:r>
      </w:smartTag>
      <w:proofErr w:type="spellEnd"/>
      <w:r w:rsidRPr="000A70B8">
        <w:rPr>
          <w:rFonts w:ascii="Times New Roman" w:hAnsi="Times New Roman"/>
          <w:sz w:val="24"/>
          <w:szCs w:val="24"/>
        </w:rPr>
        <w:t>. buvo 92,4 proc</w:t>
      </w:r>
      <w:r w:rsidR="00DB20C5">
        <w:rPr>
          <w:rFonts w:ascii="Times New Roman" w:hAnsi="Times New Roman"/>
          <w:sz w:val="24"/>
          <w:szCs w:val="24"/>
        </w:rPr>
        <w:t xml:space="preserve">entai). </w:t>
      </w:r>
    </w:p>
    <w:p w:rsidR="007D3242" w:rsidRDefault="00F93054" w:rsidP="00F93054">
      <w:pPr>
        <w:pStyle w:val="Sraopastraipa"/>
        <w:tabs>
          <w:tab w:val="left" w:pos="1134"/>
        </w:tabs>
        <w:spacing w:after="0" w:line="240" w:lineRule="auto"/>
        <w:ind w:left="0"/>
        <w:jc w:val="center"/>
        <w:rPr>
          <w:rFonts w:ascii="Times New Roman" w:hAnsi="Times New Roman"/>
          <w:b/>
          <w:bCs/>
          <w:sz w:val="24"/>
          <w:szCs w:val="24"/>
        </w:rPr>
      </w:pPr>
      <w:r>
        <w:rPr>
          <w:rFonts w:ascii="Times New Roman" w:hAnsi="Times New Roman"/>
          <w:sz w:val="24"/>
          <w:szCs w:val="24"/>
        </w:rPr>
        <w:br w:type="page"/>
      </w:r>
      <w:r w:rsidR="007D3242" w:rsidRPr="00FC561C">
        <w:rPr>
          <w:rFonts w:ascii="Times New Roman" w:hAnsi="Times New Roman"/>
          <w:b/>
          <w:bCs/>
          <w:sz w:val="24"/>
          <w:szCs w:val="24"/>
        </w:rPr>
        <w:lastRenderedPageBreak/>
        <w:t>Mokyklos mokinių mokymosi pokyčių dinamika</w:t>
      </w:r>
    </w:p>
    <w:p w:rsidR="00F93054" w:rsidRPr="00FC561C" w:rsidRDefault="00F93054" w:rsidP="00FC561C">
      <w:pPr>
        <w:pStyle w:val="Sraopastraipa"/>
        <w:tabs>
          <w:tab w:val="left" w:pos="1134"/>
        </w:tabs>
        <w:spacing w:after="0"/>
        <w:ind w:left="0"/>
        <w:jc w:val="center"/>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778"/>
        <w:gridCol w:w="779"/>
        <w:gridCol w:w="778"/>
        <w:gridCol w:w="779"/>
        <w:gridCol w:w="867"/>
        <w:gridCol w:w="867"/>
        <w:gridCol w:w="867"/>
        <w:gridCol w:w="867"/>
        <w:gridCol w:w="805"/>
        <w:gridCol w:w="805"/>
        <w:gridCol w:w="806"/>
      </w:tblGrid>
      <w:tr w:rsidR="002D1C76" w:rsidRPr="00EE6A56">
        <w:tc>
          <w:tcPr>
            <w:tcW w:w="857" w:type="dxa"/>
            <w:shd w:val="clear" w:color="auto" w:fill="auto"/>
          </w:tcPr>
          <w:p w:rsidR="002D1C76" w:rsidRPr="007D094D" w:rsidRDefault="002D1C76" w:rsidP="007D094D">
            <w:pPr>
              <w:pStyle w:val="Sraopastraipa"/>
              <w:tabs>
                <w:tab w:val="left" w:pos="1134"/>
              </w:tabs>
              <w:spacing w:after="0"/>
              <w:ind w:left="0"/>
              <w:jc w:val="center"/>
              <w:rPr>
                <w:rFonts w:ascii="Times New Roman" w:hAnsi="Times New Roman"/>
                <w:b/>
                <w:bCs/>
                <w:sz w:val="20"/>
                <w:szCs w:val="20"/>
              </w:rPr>
            </w:pPr>
            <w:r w:rsidRPr="007D094D">
              <w:rPr>
                <w:rFonts w:ascii="Times New Roman" w:hAnsi="Times New Roman"/>
                <w:b/>
                <w:bCs/>
                <w:sz w:val="20"/>
                <w:szCs w:val="20"/>
              </w:rPr>
              <w:t>Metai</w:t>
            </w:r>
          </w:p>
        </w:tc>
        <w:tc>
          <w:tcPr>
            <w:tcW w:w="3114" w:type="dxa"/>
            <w:gridSpan w:val="4"/>
            <w:shd w:val="clear" w:color="auto" w:fill="auto"/>
          </w:tcPr>
          <w:p w:rsidR="002D1C76" w:rsidRPr="007D094D" w:rsidRDefault="002D1C76" w:rsidP="007D094D">
            <w:pPr>
              <w:pStyle w:val="Sraopastraipa"/>
              <w:tabs>
                <w:tab w:val="left" w:pos="1134"/>
              </w:tabs>
              <w:spacing w:after="0"/>
              <w:ind w:left="0"/>
              <w:jc w:val="center"/>
              <w:rPr>
                <w:rFonts w:ascii="Times New Roman" w:hAnsi="Times New Roman"/>
                <w:b/>
                <w:bCs/>
                <w:sz w:val="20"/>
                <w:szCs w:val="20"/>
              </w:rPr>
            </w:pPr>
            <w:r w:rsidRPr="007D094D">
              <w:rPr>
                <w:rFonts w:ascii="Times New Roman" w:hAnsi="Times New Roman"/>
                <w:b/>
                <w:bCs/>
                <w:sz w:val="20"/>
                <w:szCs w:val="20"/>
              </w:rPr>
              <w:t>Mokinių skaičius</w:t>
            </w:r>
          </w:p>
        </w:tc>
        <w:tc>
          <w:tcPr>
            <w:tcW w:w="3468" w:type="dxa"/>
            <w:gridSpan w:val="4"/>
            <w:shd w:val="clear" w:color="auto" w:fill="auto"/>
          </w:tcPr>
          <w:p w:rsidR="002D1C76" w:rsidRPr="007D094D" w:rsidRDefault="002D1C76" w:rsidP="007D094D">
            <w:pPr>
              <w:pStyle w:val="Sraopastraipa"/>
              <w:tabs>
                <w:tab w:val="left" w:pos="1134"/>
              </w:tabs>
              <w:spacing w:after="0"/>
              <w:ind w:left="0"/>
              <w:jc w:val="center"/>
              <w:rPr>
                <w:rFonts w:ascii="Times New Roman" w:hAnsi="Times New Roman"/>
                <w:b/>
                <w:bCs/>
                <w:sz w:val="20"/>
                <w:szCs w:val="20"/>
              </w:rPr>
            </w:pPr>
            <w:r w:rsidRPr="007D094D">
              <w:rPr>
                <w:rFonts w:ascii="Times New Roman" w:hAnsi="Times New Roman"/>
                <w:b/>
                <w:bCs/>
                <w:sz w:val="20"/>
                <w:szCs w:val="20"/>
              </w:rPr>
              <w:t>Pažangumas procentais</w:t>
            </w:r>
          </w:p>
        </w:tc>
        <w:tc>
          <w:tcPr>
            <w:tcW w:w="2416" w:type="dxa"/>
            <w:gridSpan w:val="3"/>
            <w:shd w:val="clear" w:color="auto" w:fill="auto"/>
          </w:tcPr>
          <w:p w:rsidR="002D1C76" w:rsidRPr="007D094D" w:rsidRDefault="002D1C76" w:rsidP="007D094D">
            <w:pPr>
              <w:pStyle w:val="Sraopastraipa"/>
              <w:tabs>
                <w:tab w:val="left" w:pos="1134"/>
              </w:tabs>
              <w:spacing w:after="0"/>
              <w:ind w:left="0"/>
              <w:jc w:val="center"/>
              <w:rPr>
                <w:rFonts w:ascii="Times New Roman" w:hAnsi="Times New Roman"/>
                <w:b/>
                <w:bCs/>
                <w:sz w:val="20"/>
                <w:szCs w:val="20"/>
              </w:rPr>
            </w:pPr>
            <w:r w:rsidRPr="007D094D">
              <w:rPr>
                <w:rFonts w:ascii="Times New Roman" w:hAnsi="Times New Roman"/>
                <w:b/>
                <w:bCs/>
                <w:sz w:val="20"/>
                <w:szCs w:val="20"/>
              </w:rPr>
              <w:t>Pažymio vidurkis</w:t>
            </w:r>
          </w:p>
        </w:tc>
      </w:tr>
      <w:tr w:rsidR="007D3242" w:rsidRPr="00EE6A56">
        <w:tc>
          <w:tcPr>
            <w:tcW w:w="857" w:type="dxa"/>
            <w:shd w:val="clear" w:color="auto" w:fill="D0DC62"/>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Klasės</w:t>
            </w:r>
          </w:p>
        </w:tc>
        <w:tc>
          <w:tcPr>
            <w:tcW w:w="778" w:type="dxa"/>
            <w:shd w:val="clear" w:color="auto" w:fill="FFFF99"/>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1-4</w:t>
            </w:r>
          </w:p>
        </w:tc>
        <w:tc>
          <w:tcPr>
            <w:tcW w:w="779" w:type="dxa"/>
            <w:shd w:val="clear" w:color="auto" w:fill="FFFF99"/>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5-8</w:t>
            </w:r>
          </w:p>
        </w:tc>
        <w:tc>
          <w:tcPr>
            <w:tcW w:w="778" w:type="dxa"/>
            <w:shd w:val="clear" w:color="auto" w:fill="FFFF99"/>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9-10</w:t>
            </w:r>
          </w:p>
        </w:tc>
        <w:tc>
          <w:tcPr>
            <w:tcW w:w="779" w:type="dxa"/>
            <w:shd w:val="clear" w:color="auto" w:fill="FFFF99"/>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11-12</w:t>
            </w:r>
          </w:p>
        </w:tc>
        <w:tc>
          <w:tcPr>
            <w:tcW w:w="867" w:type="dxa"/>
            <w:shd w:val="clear" w:color="auto" w:fill="FFFF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1-4</w:t>
            </w:r>
          </w:p>
        </w:tc>
        <w:tc>
          <w:tcPr>
            <w:tcW w:w="867" w:type="dxa"/>
            <w:shd w:val="clear" w:color="auto" w:fill="FFFF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5-8</w:t>
            </w:r>
          </w:p>
        </w:tc>
        <w:tc>
          <w:tcPr>
            <w:tcW w:w="867" w:type="dxa"/>
            <w:shd w:val="clear" w:color="auto" w:fill="FFFF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9-10</w:t>
            </w:r>
          </w:p>
        </w:tc>
        <w:tc>
          <w:tcPr>
            <w:tcW w:w="867" w:type="dxa"/>
            <w:shd w:val="clear" w:color="auto" w:fill="FFFF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11-12</w:t>
            </w:r>
          </w:p>
        </w:tc>
        <w:tc>
          <w:tcPr>
            <w:tcW w:w="805" w:type="dxa"/>
            <w:shd w:val="clear" w:color="auto" w:fill="FFC0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5-8</w:t>
            </w:r>
          </w:p>
        </w:tc>
        <w:tc>
          <w:tcPr>
            <w:tcW w:w="805" w:type="dxa"/>
            <w:shd w:val="clear" w:color="auto" w:fill="FFC0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9-10</w:t>
            </w:r>
          </w:p>
        </w:tc>
        <w:tc>
          <w:tcPr>
            <w:tcW w:w="806" w:type="dxa"/>
            <w:shd w:val="clear" w:color="auto" w:fill="FFC000"/>
          </w:tcPr>
          <w:p w:rsidR="007D3242" w:rsidRPr="00F61BA8" w:rsidRDefault="007D3242" w:rsidP="00EE6A56">
            <w:pPr>
              <w:pStyle w:val="Sraopastraipa"/>
              <w:tabs>
                <w:tab w:val="left" w:pos="1134"/>
              </w:tabs>
              <w:spacing w:after="0"/>
              <w:ind w:left="0"/>
              <w:jc w:val="both"/>
              <w:rPr>
                <w:rFonts w:ascii="Times New Roman" w:hAnsi="Times New Roman"/>
                <w:b/>
                <w:sz w:val="24"/>
                <w:szCs w:val="24"/>
              </w:rPr>
            </w:pPr>
            <w:r w:rsidRPr="00F61BA8">
              <w:rPr>
                <w:rFonts w:ascii="Times New Roman" w:hAnsi="Times New Roman"/>
                <w:b/>
                <w:sz w:val="24"/>
                <w:szCs w:val="24"/>
              </w:rPr>
              <w:t>11-12</w:t>
            </w:r>
          </w:p>
        </w:tc>
      </w:tr>
      <w:tr w:rsidR="007D3242" w:rsidRPr="00EE6A56">
        <w:tc>
          <w:tcPr>
            <w:tcW w:w="857" w:type="dxa"/>
            <w:shd w:val="clear" w:color="auto" w:fill="D0DC62"/>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2012</w:t>
            </w:r>
          </w:p>
        </w:tc>
        <w:tc>
          <w:tcPr>
            <w:tcW w:w="778"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86</w:t>
            </w:r>
          </w:p>
        </w:tc>
        <w:tc>
          <w:tcPr>
            <w:tcW w:w="779"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109</w:t>
            </w:r>
          </w:p>
        </w:tc>
        <w:tc>
          <w:tcPr>
            <w:tcW w:w="778"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68</w:t>
            </w:r>
          </w:p>
        </w:tc>
        <w:tc>
          <w:tcPr>
            <w:tcW w:w="779"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48</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100</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87</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93</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100</w:t>
            </w:r>
          </w:p>
        </w:tc>
        <w:tc>
          <w:tcPr>
            <w:tcW w:w="805"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7,8</w:t>
            </w:r>
          </w:p>
        </w:tc>
        <w:tc>
          <w:tcPr>
            <w:tcW w:w="805"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7,7</w:t>
            </w:r>
          </w:p>
        </w:tc>
        <w:tc>
          <w:tcPr>
            <w:tcW w:w="806"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7,1</w:t>
            </w:r>
          </w:p>
        </w:tc>
      </w:tr>
      <w:tr w:rsidR="007D3242" w:rsidRPr="00EE6A56">
        <w:tc>
          <w:tcPr>
            <w:tcW w:w="857" w:type="dxa"/>
            <w:shd w:val="clear" w:color="auto" w:fill="D0DC62"/>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2013</w:t>
            </w:r>
          </w:p>
        </w:tc>
        <w:tc>
          <w:tcPr>
            <w:tcW w:w="778"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82</w:t>
            </w:r>
          </w:p>
        </w:tc>
        <w:tc>
          <w:tcPr>
            <w:tcW w:w="779"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106</w:t>
            </w:r>
          </w:p>
        </w:tc>
        <w:tc>
          <w:tcPr>
            <w:tcW w:w="778"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65</w:t>
            </w:r>
          </w:p>
        </w:tc>
        <w:tc>
          <w:tcPr>
            <w:tcW w:w="779" w:type="dxa"/>
            <w:shd w:val="clear" w:color="auto" w:fill="FFFF99"/>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45</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100</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100</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98</w:t>
            </w:r>
          </w:p>
        </w:tc>
        <w:tc>
          <w:tcPr>
            <w:tcW w:w="867" w:type="dxa"/>
            <w:shd w:val="clear" w:color="auto" w:fill="FFFF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100</w:t>
            </w:r>
          </w:p>
        </w:tc>
        <w:tc>
          <w:tcPr>
            <w:tcW w:w="805"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8,1</w:t>
            </w:r>
          </w:p>
        </w:tc>
        <w:tc>
          <w:tcPr>
            <w:tcW w:w="805"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7,2</w:t>
            </w:r>
          </w:p>
        </w:tc>
        <w:tc>
          <w:tcPr>
            <w:tcW w:w="806" w:type="dxa"/>
            <w:shd w:val="clear" w:color="auto" w:fill="FFC000"/>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7,8</w:t>
            </w:r>
          </w:p>
        </w:tc>
      </w:tr>
    </w:tbl>
    <w:p w:rsidR="007D3242" w:rsidRDefault="007D3242" w:rsidP="007D3242">
      <w:pPr>
        <w:pStyle w:val="Sraopastraipa"/>
        <w:tabs>
          <w:tab w:val="left" w:pos="1134"/>
        </w:tabs>
        <w:spacing w:after="0"/>
        <w:ind w:left="0"/>
        <w:jc w:val="both"/>
        <w:rPr>
          <w:rFonts w:ascii="Times New Roman" w:hAnsi="Times New Roman"/>
          <w:sz w:val="24"/>
          <w:szCs w:val="24"/>
        </w:rPr>
      </w:pPr>
    </w:p>
    <w:p w:rsidR="00F93054" w:rsidRDefault="008E4E23" w:rsidP="00F93054">
      <w:pPr>
        <w:pStyle w:val="Sraopastraipa"/>
        <w:tabs>
          <w:tab w:val="left" w:pos="1134"/>
        </w:tabs>
        <w:spacing w:after="0"/>
        <w:ind w:left="0"/>
        <w:jc w:val="both"/>
        <w:rPr>
          <w:rFonts w:ascii="Times New Roman" w:hAnsi="Times New Roman"/>
          <w:sz w:val="24"/>
          <w:szCs w:val="24"/>
        </w:rPr>
      </w:pPr>
      <w:r>
        <w:rPr>
          <w:noProof/>
          <w:lang w:eastAsia="lt-LT"/>
        </w:rPr>
        <w:drawing>
          <wp:anchor distT="0" distB="0" distL="114300" distR="114300" simplePos="0" relativeHeight="251654656" behindDoc="1" locked="0" layoutInCell="1" allowOverlap="1">
            <wp:simplePos x="0" y="0"/>
            <wp:positionH relativeFrom="column">
              <wp:posOffset>3256915</wp:posOffset>
            </wp:positionH>
            <wp:positionV relativeFrom="paragraph">
              <wp:posOffset>58420</wp:posOffset>
            </wp:positionV>
            <wp:extent cx="2991485" cy="2057400"/>
            <wp:effectExtent l="0" t="0" r="0" b="0"/>
            <wp:wrapTight wrapText="bothSides">
              <wp:wrapPolygon edited="0">
                <wp:start x="0" y="0"/>
                <wp:lineTo x="0" y="21400"/>
                <wp:lineTo x="21458" y="21400"/>
                <wp:lineTo x="21458" y="0"/>
                <wp:lineTo x="0" y="0"/>
              </wp:wrapPolygon>
            </wp:wrapTight>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1485"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lt-LT"/>
        </w:rPr>
        <w:drawing>
          <wp:anchor distT="0" distB="0" distL="114300" distR="114300" simplePos="0" relativeHeight="251655680" behindDoc="1" locked="0" layoutInCell="1" allowOverlap="1">
            <wp:simplePos x="0" y="0"/>
            <wp:positionH relativeFrom="column">
              <wp:posOffset>-34290</wp:posOffset>
            </wp:positionH>
            <wp:positionV relativeFrom="paragraph">
              <wp:posOffset>58420</wp:posOffset>
            </wp:positionV>
            <wp:extent cx="3158490" cy="2057400"/>
            <wp:effectExtent l="0" t="0" r="3810" b="0"/>
            <wp:wrapTight wrapText="bothSides">
              <wp:wrapPolygon edited="0">
                <wp:start x="0" y="0"/>
                <wp:lineTo x="0" y="21400"/>
                <wp:lineTo x="21496" y="21400"/>
                <wp:lineTo x="21496" y="0"/>
                <wp:lineTo x="0" y="0"/>
              </wp:wrapPolygon>
            </wp:wrapTight>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849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864">
        <w:rPr>
          <w:rFonts w:ascii="Times New Roman" w:hAnsi="Times New Roman"/>
          <w:sz w:val="24"/>
          <w:szCs w:val="24"/>
        </w:rPr>
        <w:tab/>
      </w:r>
    </w:p>
    <w:p w:rsidR="00CF533C" w:rsidRDefault="00F93054" w:rsidP="00F93054">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7D3242">
        <w:rPr>
          <w:rFonts w:ascii="Times New Roman" w:hAnsi="Times New Roman"/>
          <w:sz w:val="24"/>
          <w:szCs w:val="24"/>
        </w:rPr>
        <w:t>4 klasės mokiniai dalyvavo standartizuotų lietuvių kalbos ir matematikos testų vykdymo projekte.</w:t>
      </w:r>
    </w:p>
    <w:p w:rsidR="007D3242" w:rsidRPr="00FC561C" w:rsidRDefault="00FC561C" w:rsidP="00FC561C">
      <w:pPr>
        <w:pStyle w:val="Sraopastraipa"/>
        <w:tabs>
          <w:tab w:val="left" w:pos="1134"/>
        </w:tabs>
        <w:spacing w:after="0"/>
        <w:ind w:left="0" w:firstLine="1080"/>
        <w:jc w:val="center"/>
        <w:rPr>
          <w:rFonts w:ascii="Times New Roman" w:hAnsi="Times New Roman"/>
          <w:b/>
          <w:bCs/>
          <w:sz w:val="24"/>
          <w:szCs w:val="24"/>
        </w:rPr>
      </w:pPr>
      <w:r w:rsidRPr="00FC561C">
        <w:rPr>
          <w:rFonts w:ascii="Times New Roman" w:hAnsi="Times New Roman"/>
          <w:b/>
          <w:bCs/>
          <w:sz w:val="24"/>
          <w:szCs w:val="24"/>
        </w:rPr>
        <w:t>Standartizuotų testų m</w:t>
      </w:r>
      <w:r w:rsidR="007D3242" w:rsidRPr="00FC561C">
        <w:rPr>
          <w:rFonts w:ascii="Times New Roman" w:hAnsi="Times New Roman"/>
          <w:b/>
          <w:bCs/>
          <w:sz w:val="24"/>
          <w:szCs w:val="24"/>
        </w:rPr>
        <w:t>ok</w:t>
      </w:r>
      <w:r w:rsidR="00170FA1" w:rsidRPr="00FC561C">
        <w:rPr>
          <w:rFonts w:ascii="Times New Roman" w:hAnsi="Times New Roman"/>
          <w:b/>
          <w:bCs/>
          <w:sz w:val="24"/>
          <w:szCs w:val="24"/>
        </w:rPr>
        <w:t>yklos</w:t>
      </w:r>
      <w:r w:rsidR="00CF533C" w:rsidRPr="00FC561C">
        <w:rPr>
          <w:rFonts w:ascii="Times New Roman" w:hAnsi="Times New Roman"/>
          <w:b/>
          <w:bCs/>
          <w:sz w:val="24"/>
          <w:szCs w:val="24"/>
        </w:rPr>
        <w:t xml:space="preserve"> ir šalies pasiekimų lygis procentais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408"/>
        <w:gridCol w:w="1408"/>
        <w:gridCol w:w="1408"/>
        <w:gridCol w:w="1408"/>
        <w:gridCol w:w="1408"/>
        <w:gridCol w:w="1408"/>
      </w:tblGrid>
      <w:tr w:rsidR="00FC561C" w:rsidRPr="000D17F1" w:rsidTr="000D17F1">
        <w:trPr>
          <w:trHeight w:val="430"/>
        </w:trPr>
        <w:tc>
          <w:tcPr>
            <w:tcW w:w="1407" w:type="dxa"/>
            <w:vMerge w:val="restart"/>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Dalykas</w:t>
            </w:r>
          </w:p>
        </w:tc>
        <w:tc>
          <w:tcPr>
            <w:tcW w:w="2816" w:type="dxa"/>
            <w:gridSpan w:val="2"/>
            <w:shd w:val="clear" w:color="auto" w:fill="auto"/>
            <w:vAlign w:val="center"/>
          </w:tcPr>
          <w:p w:rsidR="00FC561C" w:rsidRPr="000D17F1" w:rsidRDefault="00FC561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Aukštesnysis</w:t>
            </w:r>
          </w:p>
        </w:tc>
        <w:tc>
          <w:tcPr>
            <w:tcW w:w="2816" w:type="dxa"/>
            <w:gridSpan w:val="2"/>
            <w:shd w:val="clear" w:color="auto" w:fill="auto"/>
            <w:vAlign w:val="center"/>
          </w:tcPr>
          <w:p w:rsidR="00FC561C" w:rsidRPr="000D17F1" w:rsidRDefault="00FC561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Pagrindinis</w:t>
            </w:r>
          </w:p>
        </w:tc>
        <w:tc>
          <w:tcPr>
            <w:tcW w:w="2816" w:type="dxa"/>
            <w:gridSpan w:val="2"/>
            <w:shd w:val="clear" w:color="auto" w:fill="auto"/>
            <w:vAlign w:val="center"/>
          </w:tcPr>
          <w:p w:rsidR="00FC561C" w:rsidRPr="000D17F1" w:rsidRDefault="00FC561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Nepatenkinamas</w:t>
            </w:r>
          </w:p>
        </w:tc>
      </w:tr>
      <w:tr w:rsidR="00FC561C" w:rsidRPr="000D17F1" w:rsidTr="000D17F1">
        <w:trPr>
          <w:trHeight w:val="210"/>
        </w:trPr>
        <w:tc>
          <w:tcPr>
            <w:tcW w:w="1407" w:type="dxa"/>
            <w:vMerge/>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Šalies</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Mokyklos</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 xml:space="preserve">Šalies </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 xml:space="preserve">Mokyklos </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 xml:space="preserve">Šalies </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b/>
                <w:bCs/>
                <w:sz w:val="20"/>
                <w:szCs w:val="20"/>
              </w:rPr>
            </w:pPr>
            <w:r w:rsidRPr="000D17F1">
              <w:rPr>
                <w:rFonts w:ascii="Times New Roman" w:hAnsi="Times New Roman"/>
                <w:b/>
                <w:bCs/>
                <w:sz w:val="20"/>
                <w:szCs w:val="20"/>
              </w:rPr>
              <w:t xml:space="preserve">Mokyklos </w:t>
            </w:r>
          </w:p>
        </w:tc>
      </w:tr>
      <w:tr w:rsidR="00FC561C" w:rsidRPr="000D17F1" w:rsidTr="000D17F1">
        <w:tc>
          <w:tcPr>
            <w:tcW w:w="1407"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Matematika</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11</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10</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53</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75</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8</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0</w:t>
            </w:r>
          </w:p>
        </w:tc>
      </w:tr>
      <w:tr w:rsidR="00FC561C" w:rsidRPr="000D17F1" w:rsidTr="000D17F1">
        <w:tc>
          <w:tcPr>
            <w:tcW w:w="1407"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Skaitymas</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13</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40</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31</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50</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13</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0</w:t>
            </w:r>
          </w:p>
        </w:tc>
      </w:tr>
      <w:tr w:rsidR="00FC561C" w:rsidRPr="000D17F1" w:rsidTr="000D17F1">
        <w:tc>
          <w:tcPr>
            <w:tcW w:w="1407"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Rašymas</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21</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30</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44</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45</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6</w:t>
            </w:r>
          </w:p>
        </w:tc>
        <w:tc>
          <w:tcPr>
            <w:tcW w:w="1408" w:type="dxa"/>
            <w:shd w:val="clear" w:color="auto" w:fill="auto"/>
          </w:tcPr>
          <w:p w:rsidR="00FC561C" w:rsidRPr="000D17F1" w:rsidRDefault="00FC561C"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5</w:t>
            </w:r>
          </w:p>
        </w:tc>
      </w:tr>
    </w:tbl>
    <w:p w:rsidR="00B82864" w:rsidRDefault="00B82864" w:rsidP="007D3242">
      <w:pPr>
        <w:pStyle w:val="Sraopastraipa"/>
        <w:tabs>
          <w:tab w:val="left" w:pos="1134"/>
        </w:tabs>
        <w:spacing w:after="0"/>
        <w:ind w:left="0"/>
        <w:jc w:val="both"/>
        <w:rPr>
          <w:rFonts w:ascii="Times New Roman" w:hAnsi="Times New Roman"/>
          <w:sz w:val="24"/>
          <w:szCs w:val="24"/>
        </w:rPr>
      </w:pPr>
    </w:p>
    <w:p w:rsidR="007D3242" w:rsidRDefault="00FC561C" w:rsidP="00F93054">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ab/>
      </w:r>
      <w:r w:rsidR="007D3242">
        <w:rPr>
          <w:rFonts w:ascii="Times New Roman" w:hAnsi="Times New Roman"/>
          <w:sz w:val="24"/>
          <w:szCs w:val="24"/>
        </w:rPr>
        <w:t xml:space="preserve">Organizuota gabių mokinių šventė mokslo pirmūnams, rajono olimpiadų prizinių vietų laimėtojams, jų tėveliams ir juos ruošusiems mokytojams pagerbti. </w:t>
      </w:r>
    </w:p>
    <w:p w:rsidR="00B82864" w:rsidRDefault="00B82864" w:rsidP="007D3242">
      <w:pPr>
        <w:pStyle w:val="Sraopastraipa"/>
        <w:tabs>
          <w:tab w:val="left" w:pos="1134"/>
        </w:tabs>
        <w:spacing w:after="0"/>
        <w:ind w:left="0"/>
        <w:jc w:val="both"/>
        <w:rPr>
          <w:rFonts w:ascii="Times New Roman" w:hAnsi="Times New Roman"/>
          <w:sz w:val="24"/>
          <w:szCs w:val="24"/>
        </w:rPr>
      </w:pPr>
    </w:p>
    <w:p w:rsidR="001B6288" w:rsidRDefault="001B6288" w:rsidP="00FC561C">
      <w:pPr>
        <w:pStyle w:val="Sraopastraipa"/>
        <w:tabs>
          <w:tab w:val="left" w:pos="1134"/>
        </w:tabs>
        <w:spacing w:after="0"/>
        <w:ind w:left="0"/>
        <w:jc w:val="center"/>
        <w:rPr>
          <w:rFonts w:ascii="Times New Roman" w:hAnsi="Times New Roman"/>
          <w:sz w:val="24"/>
          <w:szCs w:val="24"/>
        </w:rPr>
      </w:pPr>
      <w:r w:rsidRPr="00FC561C">
        <w:rPr>
          <w:rFonts w:ascii="Times New Roman" w:hAnsi="Times New Roman"/>
          <w:b/>
          <w:bCs/>
          <w:sz w:val="24"/>
          <w:szCs w:val="24"/>
        </w:rPr>
        <w:t xml:space="preserve">Dalykinių olimpiadų, konkursų ir sporto varžybų </w:t>
      </w:r>
      <w:r w:rsidR="00D516FC" w:rsidRPr="00FC561C">
        <w:rPr>
          <w:rFonts w:ascii="Times New Roman" w:hAnsi="Times New Roman"/>
          <w:b/>
          <w:bCs/>
          <w:sz w:val="24"/>
          <w:szCs w:val="24"/>
        </w:rPr>
        <w:t>nugalėtojai ir prizininkai</w:t>
      </w:r>
      <w:r w:rsidR="00FC561C" w:rsidRPr="00FC561C">
        <w:rPr>
          <w:rFonts w:ascii="Times New Roman" w:hAnsi="Times New Roman"/>
          <w:b/>
          <w:bCs/>
          <w:sz w:val="24"/>
          <w:szCs w:val="24"/>
        </w:rPr>
        <w:t xml:space="preserve"> </w:t>
      </w:r>
      <w:smartTag w:uri="schemas-tilde-lv/tildestengine" w:element="metric2">
        <w:smartTagPr>
          <w:attr w:name="metric_value" w:val="2013"/>
          <w:attr w:name="metric_text" w:val="m"/>
        </w:smartTagPr>
        <w:r w:rsidRPr="00FC561C">
          <w:rPr>
            <w:rFonts w:ascii="Times New Roman" w:hAnsi="Times New Roman"/>
            <w:b/>
            <w:bCs/>
            <w:sz w:val="24"/>
            <w:szCs w:val="24"/>
          </w:rPr>
          <w:t>2013 m</w:t>
        </w:r>
      </w:smartTag>
      <w:r>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720"/>
        <w:gridCol w:w="1800"/>
        <w:gridCol w:w="2160"/>
        <w:gridCol w:w="1107"/>
      </w:tblGrid>
      <w:tr w:rsidR="001B6288" w:rsidRPr="000D17F1" w:rsidTr="000D17F1">
        <w:tc>
          <w:tcPr>
            <w:tcW w:w="1068" w:type="dxa"/>
            <w:shd w:val="clear" w:color="auto" w:fill="auto"/>
            <w:vAlign w:val="center"/>
          </w:tcPr>
          <w:p w:rsidR="001B6288" w:rsidRPr="000D17F1" w:rsidRDefault="001B6288"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Vieta</w:t>
            </w:r>
          </w:p>
        </w:tc>
        <w:tc>
          <w:tcPr>
            <w:tcW w:w="3720" w:type="dxa"/>
            <w:shd w:val="clear" w:color="auto" w:fill="auto"/>
            <w:vAlign w:val="center"/>
          </w:tcPr>
          <w:p w:rsidR="00FC561C" w:rsidRPr="000D17F1" w:rsidRDefault="00D516F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Mokinių skaičius</w:t>
            </w:r>
          </w:p>
          <w:p w:rsidR="001B6288" w:rsidRPr="000D17F1" w:rsidRDefault="00D516F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(dalykinės olimpiados, konkursai)</w:t>
            </w:r>
          </w:p>
        </w:tc>
        <w:tc>
          <w:tcPr>
            <w:tcW w:w="1800" w:type="dxa"/>
            <w:shd w:val="clear" w:color="auto" w:fill="auto"/>
            <w:vAlign w:val="center"/>
          </w:tcPr>
          <w:p w:rsidR="001B6288" w:rsidRPr="000D17F1" w:rsidRDefault="001B6288"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Klasės</w:t>
            </w:r>
          </w:p>
        </w:tc>
        <w:tc>
          <w:tcPr>
            <w:tcW w:w="2160" w:type="dxa"/>
            <w:shd w:val="clear" w:color="auto" w:fill="auto"/>
            <w:vAlign w:val="center"/>
          </w:tcPr>
          <w:p w:rsidR="001B6288" w:rsidRPr="000D17F1" w:rsidRDefault="00D516F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Mokinių skaičius</w:t>
            </w:r>
          </w:p>
          <w:p w:rsidR="00D516FC" w:rsidRPr="000D17F1" w:rsidRDefault="00D516F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(sporto varžybos)</w:t>
            </w:r>
          </w:p>
        </w:tc>
        <w:tc>
          <w:tcPr>
            <w:tcW w:w="1107" w:type="dxa"/>
            <w:shd w:val="clear" w:color="auto" w:fill="auto"/>
            <w:vAlign w:val="center"/>
          </w:tcPr>
          <w:p w:rsidR="001B6288" w:rsidRPr="000D17F1" w:rsidRDefault="00D516FC" w:rsidP="000D17F1">
            <w:pPr>
              <w:pStyle w:val="Sraopastraipa"/>
              <w:tabs>
                <w:tab w:val="left" w:pos="1134"/>
              </w:tabs>
              <w:spacing w:after="0"/>
              <w:ind w:left="0"/>
              <w:jc w:val="center"/>
              <w:rPr>
                <w:rFonts w:ascii="Times New Roman" w:hAnsi="Times New Roman"/>
                <w:b/>
                <w:bCs/>
                <w:sz w:val="20"/>
                <w:szCs w:val="20"/>
              </w:rPr>
            </w:pPr>
            <w:r w:rsidRPr="000D17F1">
              <w:rPr>
                <w:rFonts w:ascii="Times New Roman" w:hAnsi="Times New Roman"/>
                <w:b/>
                <w:bCs/>
                <w:sz w:val="20"/>
                <w:szCs w:val="20"/>
              </w:rPr>
              <w:t>K</w:t>
            </w:r>
            <w:r w:rsidR="001B6288" w:rsidRPr="000D17F1">
              <w:rPr>
                <w:rFonts w:ascii="Times New Roman" w:hAnsi="Times New Roman"/>
                <w:b/>
                <w:bCs/>
                <w:sz w:val="20"/>
                <w:szCs w:val="20"/>
              </w:rPr>
              <w:t>lasės</w:t>
            </w:r>
          </w:p>
        </w:tc>
      </w:tr>
      <w:tr w:rsidR="001B6288" w:rsidRPr="000D17F1" w:rsidTr="000D17F1">
        <w:tc>
          <w:tcPr>
            <w:tcW w:w="1068" w:type="dxa"/>
            <w:shd w:val="clear" w:color="auto" w:fill="auto"/>
          </w:tcPr>
          <w:p w:rsidR="001B6288" w:rsidRPr="000D17F1" w:rsidRDefault="001B6288"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I vieta</w:t>
            </w:r>
          </w:p>
        </w:tc>
        <w:tc>
          <w:tcPr>
            <w:tcW w:w="372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4</w:t>
            </w:r>
          </w:p>
        </w:tc>
        <w:tc>
          <w:tcPr>
            <w:tcW w:w="180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7, 10, 12</w:t>
            </w:r>
          </w:p>
        </w:tc>
        <w:tc>
          <w:tcPr>
            <w:tcW w:w="216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11</w:t>
            </w:r>
          </w:p>
        </w:tc>
        <w:tc>
          <w:tcPr>
            <w:tcW w:w="1107"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6, 8, 12</w:t>
            </w:r>
          </w:p>
        </w:tc>
      </w:tr>
      <w:tr w:rsidR="001B6288" w:rsidRPr="000D17F1" w:rsidTr="000D17F1">
        <w:tc>
          <w:tcPr>
            <w:tcW w:w="1068" w:type="dxa"/>
            <w:shd w:val="clear" w:color="auto" w:fill="auto"/>
          </w:tcPr>
          <w:p w:rsidR="001B6288" w:rsidRPr="000D17F1" w:rsidRDefault="001B6288"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II vieta</w:t>
            </w:r>
          </w:p>
        </w:tc>
        <w:tc>
          <w:tcPr>
            <w:tcW w:w="372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6</w:t>
            </w:r>
          </w:p>
        </w:tc>
        <w:tc>
          <w:tcPr>
            <w:tcW w:w="180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8, 9, 10, 11,12</w:t>
            </w:r>
          </w:p>
        </w:tc>
        <w:tc>
          <w:tcPr>
            <w:tcW w:w="216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26</w:t>
            </w:r>
          </w:p>
        </w:tc>
        <w:tc>
          <w:tcPr>
            <w:tcW w:w="1107"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5, 6, 12</w:t>
            </w:r>
          </w:p>
        </w:tc>
      </w:tr>
      <w:tr w:rsidR="001B6288" w:rsidRPr="000D17F1" w:rsidTr="000D17F1">
        <w:tc>
          <w:tcPr>
            <w:tcW w:w="1068" w:type="dxa"/>
            <w:shd w:val="clear" w:color="auto" w:fill="auto"/>
          </w:tcPr>
          <w:p w:rsidR="001B6288" w:rsidRPr="000D17F1" w:rsidRDefault="001B6288" w:rsidP="000D17F1">
            <w:pPr>
              <w:pStyle w:val="Sraopastraipa"/>
              <w:tabs>
                <w:tab w:val="left" w:pos="1134"/>
              </w:tabs>
              <w:spacing w:after="0"/>
              <w:ind w:left="0"/>
              <w:jc w:val="both"/>
              <w:rPr>
                <w:rFonts w:ascii="Times New Roman" w:hAnsi="Times New Roman"/>
                <w:sz w:val="24"/>
                <w:szCs w:val="24"/>
              </w:rPr>
            </w:pPr>
            <w:r w:rsidRPr="000D17F1">
              <w:rPr>
                <w:rFonts w:ascii="Times New Roman" w:hAnsi="Times New Roman"/>
                <w:sz w:val="24"/>
                <w:szCs w:val="24"/>
              </w:rPr>
              <w:t>III vieta</w:t>
            </w:r>
          </w:p>
        </w:tc>
        <w:tc>
          <w:tcPr>
            <w:tcW w:w="372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6</w:t>
            </w:r>
          </w:p>
        </w:tc>
        <w:tc>
          <w:tcPr>
            <w:tcW w:w="180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6, 8, 9, 10</w:t>
            </w:r>
          </w:p>
        </w:tc>
        <w:tc>
          <w:tcPr>
            <w:tcW w:w="2160"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2</w:t>
            </w:r>
          </w:p>
        </w:tc>
        <w:tc>
          <w:tcPr>
            <w:tcW w:w="1107" w:type="dxa"/>
            <w:shd w:val="clear" w:color="auto" w:fill="auto"/>
          </w:tcPr>
          <w:p w:rsidR="001B6288" w:rsidRPr="000D17F1" w:rsidRDefault="001B6288" w:rsidP="000D17F1">
            <w:pPr>
              <w:pStyle w:val="Sraopastraipa"/>
              <w:tabs>
                <w:tab w:val="left" w:pos="1134"/>
              </w:tabs>
              <w:spacing w:after="0"/>
              <w:ind w:left="0"/>
              <w:jc w:val="center"/>
              <w:rPr>
                <w:rFonts w:ascii="Times New Roman" w:hAnsi="Times New Roman"/>
                <w:sz w:val="24"/>
                <w:szCs w:val="24"/>
              </w:rPr>
            </w:pPr>
            <w:r w:rsidRPr="000D17F1">
              <w:rPr>
                <w:rFonts w:ascii="Times New Roman" w:hAnsi="Times New Roman"/>
                <w:sz w:val="24"/>
                <w:szCs w:val="24"/>
              </w:rPr>
              <w:t>12</w:t>
            </w:r>
          </w:p>
        </w:tc>
      </w:tr>
    </w:tbl>
    <w:p w:rsidR="00EC39CE" w:rsidRDefault="00B82864" w:rsidP="00F93054">
      <w:pPr>
        <w:pStyle w:val="Sraopastraipa"/>
        <w:tabs>
          <w:tab w:val="left" w:pos="1134"/>
        </w:tabs>
        <w:spacing w:after="0" w:line="240" w:lineRule="auto"/>
        <w:ind w:left="0" w:firstLine="539"/>
        <w:jc w:val="both"/>
        <w:rPr>
          <w:rFonts w:ascii="Times New Roman" w:hAnsi="Times New Roman"/>
          <w:sz w:val="24"/>
          <w:szCs w:val="24"/>
        </w:rPr>
      </w:pPr>
      <w:r>
        <w:rPr>
          <w:rFonts w:ascii="Times New Roman" w:hAnsi="Times New Roman"/>
          <w:sz w:val="24"/>
          <w:szCs w:val="24"/>
        </w:rPr>
        <w:tab/>
      </w:r>
    </w:p>
    <w:p w:rsidR="004F42F9" w:rsidRDefault="00EC39CE" w:rsidP="00F93054">
      <w:pPr>
        <w:pStyle w:val="Sraopastraipa"/>
        <w:tabs>
          <w:tab w:val="left" w:pos="1134"/>
        </w:tabs>
        <w:spacing w:after="0" w:line="240" w:lineRule="auto"/>
        <w:ind w:left="0" w:firstLine="539"/>
        <w:jc w:val="both"/>
        <w:rPr>
          <w:rFonts w:ascii="Times New Roman" w:hAnsi="Times New Roman"/>
          <w:sz w:val="24"/>
          <w:szCs w:val="24"/>
        </w:rPr>
      </w:pPr>
      <w:r>
        <w:rPr>
          <w:rFonts w:ascii="Times New Roman" w:hAnsi="Times New Roman"/>
          <w:sz w:val="24"/>
          <w:szCs w:val="24"/>
        </w:rPr>
        <w:tab/>
      </w:r>
      <w:r w:rsidR="007D3242">
        <w:rPr>
          <w:rFonts w:ascii="Times New Roman" w:hAnsi="Times New Roman"/>
          <w:sz w:val="24"/>
          <w:szCs w:val="24"/>
        </w:rPr>
        <w:t xml:space="preserve">Keturi dešimtos klasės mokiniai pelnė maksimalistų stipendijas. Mokykla aktyviai dalyvavo Lietuvos olimpinio festivalio renginiuose. Merginų krepšinio komanda tapo respublikos čempionėmis, o vaikinų krepšinio komanda vicečempionais. 2013 metais Vydmantų vidurinė mokykla iškovojo </w:t>
      </w:r>
      <w:proofErr w:type="spellStart"/>
      <w:r w:rsidR="007D3242">
        <w:rPr>
          <w:rFonts w:ascii="Times New Roman" w:hAnsi="Times New Roman"/>
          <w:sz w:val="24"/>
          <w:szCs w:val="24"/>
        </w:rPr>
        <w:t>sportiškiausios</w:t>
      </w:r>
      <w:proofErr w:type="spellEnd"/>
      <w:r w:rsidR="007D3242">
        <w:rPr>
          <w:rFonts w:ascii="Times New Roman" w:hAnsi="Times New Roman"/>
          <w:sz w:val="24"/>
          <w:szCs w:val="24"/>
        </w:rPr>
        <w:t xml:space="preserve"> mokyklos vardą rajone. 12 klasės mokinys atstovavo Kretingos rajonui ir  dalyvavo respublikinėje geografijos olimpiadoje. </w:t>
      </w:r>
      <w:r w:rsidR="00D516FC">
        <w:rPr>
          <w:rFonts w:ascii="Times New Roman" w:hAnsi="Times New Roman"/>
          <w:sz w:val="24"/>
          <w:szCs w:val="24"/>
        </w:rPr>
        <w:t xml:space="preserve"> </w:t>
      </w:r>
    </w:p>
    <w:p w:rsidR="00D516FC" w:rsidRDefault="004F42F9" w:rsidP="00F93054">
      <w:pPr>
        <w:pStyle w:val="Sraopastraipa"/>
        <w:tabs>
          <w:tab w:val="left" w:pos="1134"/>
        </w:tabs>
        <w:spacing w:after="0" w:line="240" w:lineRule="auto"/>
        <w:ind w:left="0" w:firstLine="539"/>
        <w:jc w:val="center"/>
        <w:rPr>
          <w:rFonts w:ascii="Times New Roman" w:hAnsi="Times New Roman"/>
          <w:b/>
          <w:bCs/>
          <w:sz w:val="24"/>
          <w:szCs w:val="24"/>
        </w:rPr>
      </w:pPr>
      <w:r>
        <w:rPr>
          <w:rFonts w:ascii="Times New Roman" w:hAnsi="Times New Roman"/>
          <w:sz w:val="24"/>
          <w:szCs w:val="24"/>
        </w:rPr>
        <w:br w:type="page"/>
      </w:r>
      <w:r w:rsidR="00D516FC" w:rsidRPr="00FC561C">
        <w:rPr>
          <w:rFonts w:ascii="Times New Roman" w:hAnsi="Times New Roman"/>
          <w:b/>
          <w:bCs/>
          <w:sz w:val="24"/>
          <w:szCs w:val="24"/>
        </w:rPr>
        <w:lastRenderedPageBreak/>
        <w:t>Lankomumo pokyčiai</w:t>
      </w:r>
    </w:p>
    <w:p w:rsidR="00EC39CE" w:rsidRPr="00FC561C" w:rsidRDefault="00EC39CE" w:rsidP="00F93054">
      <w:pPr>
        <w:pStyle w:val="Sraopastraipa"/>
        <w:tabs>
          <w:tab w:val="left" w:pos="1134"/>
        </w:tabs>
        <w:spacing w:after="0" w:line="240" w:lineRule="auto"/>
        <w:ind w:left="0" w:firstLine="539"/>
        <w:jc w:val="center"/>
        <w:rPr>
          <w:rFonts w:ascii="Times New Roman" w:hAnsi="Times New Roman"/>
          <w:b/>
          <w:bCs/>
          <w:sz w:val="24"/>
          <w:szCs w:val="24"/>
        </w:rPr>
      </w:pPr>
    </w:p>
    <w:p w:rsidR="00CF533C" w:rsidRPr="00EC39CE" w:rsidRDefault="00E23F76" w:rsidP="00EC39CE">
      <w:pPr>
        <w:pStyle w:val="Sraopastraipa"/>
        <w:tabs>
          <w:tab w:val="left" w:pos="1134"/>
        </w:tabs>
        <w:spacing w:after="0"/>
        <w:ind w:left="0"/>
        <w:jc w:val="both"/>
        <w:rPr>
          <w:rFonts w:ascii="Times New Roman" w:hAnsi="Times New Roman"/>
        </w:rPr>
      </w:pPr>
      <w:r>
        <w:rPr>
          <w:noProof/>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64pt;margin-top:21.25pt;width:3in;height:131.15pt;z-index:251657728">
            <v:imagedata r:id="rId10" o:title=""/>
            <w10:wrap type="square"/>
          </v:shape>
          <o:OLEObject Type="Embed" ProgID="MSGraph.Chart.8" ShapeID="_x0000_s1029" DrawAspect="Content" ObjectID="_1457508886" r:id="rId11">
            <o:FieldCodes>\s</o:FieldCodes>
          </o:OLEObject>
        </w:pict>
      </w:r>
      <w:r>
        <w:rPr>
          <w:noProof/>
          <w:color w:val="FF0000"/>
        </w:rPr>
        <w:pict>
          <v:shape id="_x0000_s1028" type="#_x0000_t75" style="position:absolute;left:0;text-align:left;margin-left:0;margin-top:17.4pt;width:276pt;height:125.45pt;z-index:251656704">
            <v:imagedata r:id="rId12" o:title=""/>
            <w10:wrap type="square"/>
          </v:shape>
          <o:OLEObject Type="Embed" ProgID="MSGraph.Chart.8" ShapeID="_x0000_s1028" DrawAspect="Content" ObjectID="_1457508887" r:id="rId13">
            <o:FieldCodes>\s</o:FieldCodes>
          </o:OLEObject>
        </w:pict>
      </w:r>
      <w:r w:rsidR="00EC39CE">
        <w:rPr>
          <w:rFonts w:ascii="Times New Roman" w:hAnsi="Times New Roman"/>
        </w:rPr>
        <w:tab/>
      </w:r>
      <w:r w:rsidR="007D3242" w:rsidRPr="00EC39CE">
        <w:rPr>
          <w:rFonts w:ascii="Times New Roman" w:hAnsi="Times New Roman"/>
        </w:rPr>
        <w:t xml:space="preserve">Praleistų pamokų  skaičius 1 mokiniui </w:t>
      </w:r>
      <w:r w:rsidR="00EC39CE">
        <w:rPr>
          <w:rFonts w:ascii="Times New Roman" w:hAnsi="Times New Roman"/>
        </w:rPr>
        <w:tab/>
      </w:r>
      <w:r w:rsidR="00CF533C" w:rsidRPr="00EC39CE">
        <w:rPr>
          <w:rFonts w:ascii="Times New Roman" w:hAnsi="Times New Roman"/>
        </w:rPr>
        <w:t>Nepateisintų pamokų skaičius  1 mokiniui</w:t>
      </w:r>
    </w:p>
    <w:p w:rsidR="00FC561C" w:rsidRDefault="00994C48" w:rsidP="00FC561C">
      <w:pPr>
        <w:pStyle w:val="Sraopastraipa"/>
        <w:tabs>
          <w:tab w:val="left" w:pos="1134"/>
        </w:tabs>
        <w:spacing w:after="0"/>
        <w:ind w:left="0"/>
        <w:jc w:val="both"/>
        <w:rPr>
          <w:rFonts w:ascii="Times New Roman" w:hAnsi="Times New Roman"/>
          <w:color w:val="FF0000"/>
          <w:sz w:val="24"/>
          <w:szCs w:val="24"/>
        </w:rPr>
      </w:pPr>
      <w:r>
        <w:rPr>
          <w:rFonts w:ascii="Times New Roman" w:hAnsi="Times New Roman"/>
          <w:color w:val="FF0000"/>
          <w:sz w:val="24"/>
          <w:szCs w:val="24"/>
        </w:rPr>
        <w:tab/>
      </w:r>
    </w:p>
    <w:p w:rsidR="007D3242" w:rsidRPr="000A70B8" w:rsidRDefault="00FC561C" w:rsidP="00F93054">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color w:val="FF0000"/>
          <w:sz w:val="24"/>
          <w:szCs w:val="24"/>
        </w:rPr>
        <w:tab/>
      </w:r>
      <w:smartTag w:uri="schemas-tilde-lv/tildestengine" w:element="metric2">
        <w:smartTagPr>
          <w:attr w:name="metric_value" w:val="2012-2013"/>
          <w:attr w:name="metric_text" w:val="m"/>
        </w:smartTagPr>
        <w:r w:rsidR="007D3242" w:rsidRPr="000A70B8">
          <w:rPr>
            <w:rFonts w:ascii="Times New Roman" w:hAnsi="Times New Roman"/>
            <w:sz w:val="24"/>
            <w:szCs w:val="24"/>
          </w:rPr>
          <w:t xml:space="preserve">2012-2013 </w:t>
        </w:r>
        <w:proofErr w:type="spellStart"/>
        <w:r w:rsidR="007D3242" w:rsidRPr="000A70B8">
          <w:rPr>
            <w:rFonts w:ascii="Times New Roman" w:hAnsi="Times New Roman"/>
            <w:sz w:val="24"/>
            <w:szCs w:val="24"/>
          </w:rPr>
          <w:t>m</w:t>
        </w:r>
      </w:smartTag>
      <w:smartTag w:uri="schemas-tilde-lv/tildestengine" w:element="metric2">
        <w:smartTagPr>
          <w:attr w:name="metric_value" w:val="."/>
          <w:attr w:name="metric_text" w:val="m"/>
        </w:smartTagPr>
        <w:r w:rsidR="007D3242" w:rsidRPr="000A70B8">
          <w:rPr>
            <w:rFonts w:ascii="Times New Roman" w:hAnsi="Times New Roman"/>
            <w:sz w:val="24"/>
            <w:szCs w:val="24"/>
          </w:rPr>
          <w:t>.m</w:t>
        </w:r>
      </w:smartTag>
      <w:proofErr w:type="spellEnd"/>
      <w:r w:rsidR="007D3242" w:rsidRPr="000A70B8">
        <w:rPr>
          <w:rFonts w:ascii="Times New Roman" w:hAnsi="Times New Roman"/>
          <w:sz w:val="24"/>
          <w:szCs w:val="24"/>
        </w:rPr>
        <w:t>. pralest</w:t>
      </w:r>
      <w:r w:rsidR="0097790D">
        <w:rPr>
          <w:rFonts w:ascii="Times New Roman" w:hAnsi="Times New Roman"/>
          <w:sz w:val="24"/>
          <w:szCs w:val="24"/>
        </w:rPr>
        <w:t xml:space="preserve">ų pamokų skaičių didino ligos, </w:t>
      </w:r>
      <w:r w:rsidR="007D3242" w:rsidRPr="000A70B8">
        <w:rPr>
          <w:rFonts w:ascii="Times New Roman" w:hAnsi="Times New Roman"/>
          <w:sz w:val="24"/>
          <w:szCs w:val="24"/>
        </w:rPr>
        <w:t>56 proc. praleistų pamokų dėl ligos</w:t>
      </w:r>
      <w:r w:rsidR="0097790D">
        <w:rPr>
          <w:rFonts w:ascii="Times New Roman" w:hAnsi="Times New Roman"/>
          <w:sz w:val="24"/>
          <w:szCs w:val="24"/>
        </w:rPr>
        <w:t xml:space="preserve"> (pagrindas - gydytojų pažymos).</w:t>
      </w:r>
      <w:r w:rsidR="00E63909">
        <w:rPr>
          <w:rFonts w:ascii="Times New Roman" w:hAnsi="Times New Roman"/>
          <w:sz w:val="24"/>
          <w:szCs w:val="24"/>
        </w:rPr>
        <w:t xml:space="preserve"> </w:t>
      </w:r>
      <w:r w:rsidR="0097790D">
        <w:rPr>
          <w:rFonts w:ascii="Times New Roman" w:hAnsi="Times New Roman"/>
          <w:sz w:val="24"/>
          <w:szCs w:val="24"/>
        </w:rPr>
        <w:t>Dažnai vaikų praleidinė</w:t>
      </w:r>
      <w:r w:rsidR="00FF76B3">
        <w:rPr>
          <w:rFonts w:ascii="Times New Roman" w:hAnsi="Times New Roman"/>
          <w:sz w:val="24"/>
          <w:szCs w:val="24"/>
        </w:rPr>
        <w:t>jama</w:t>
      </w:r>
      <w:r w:rsidR="0097790D">
        <w:rPr>
          <w:rFonts w:ascii="Times New Roman" w:hAnsi="Times New Roman"/>
          <w:sz w:val="24"/>
          <w:szCs w:val="24"/>
        </w:rPr>
        <w:t xml:space="preserve">s ir tėvų </w:t>
      </w:r>
      <w:r w:rsidR="00FF76B3">
        <w:rPr>
          <w:rFonts w:ascii="Times New Roman" w:hAnsi="Times New Roman"/>
          <w:sz w:val="24"/>
          <w:szCs w:val="24"/>
        </w:rPr>
        <w:t>teisinama</w:t>
      </w:r>
      <w:r w:rsidR="0097790D">
        <w:rPr>
          <w:rFonts w:ascii="Times New Roman" w:hAnsi="Times New Roman"/>
          <w:sz w:val="24"/>
          <w:szCs w:val="24"/>
        </w:rPr>
        <w:t>s pamokas priskyrėme prie nepateisinamų</w:t>
      </w:r>
      <w:r w:rsidR="00E63909">
        <w:rPr>
          <w:rFonts w:ascii="Times New Roman" w:hAnsi="Times New Roman"/>
          <w:sz w:val="24"/>
          <w:szCs w:val="24"/>
        </w:rPr>
        <w:t>, todėl  nepateisintų pamokų skaičius išaugo. Priimdami tokį sprendimą</w:t>
      </w:r>
      <w:r w:rsidR="006D6F66">
        <w:rPr>
          <w:rFonts w:ascii="Times New Roman" w:hAnsi="Times New Roman"/>
          <w:sz w:val="24"/>
          <w:szCs w:val="24"/>
        </w:rPr>
        <w:t xml:space="preserve"> siekėme</w:t>
      </w:r>
      <w:r w:rsidR="00FF76B3">
        <w:rPr>
          <w:rFonts w:ascii="Times New Roman" w:hAnsi="Times New Roman"/>
          <w:sz w:val="24"/>
          <w:szCs w:val="24"/>
        </w:rPr>
        <w:t xml:space="preserve">, kad ne tik mokykla, bet ir tėvai būtų atsakingi ir prisiimtų atsakomybę už vaiko ugdymąsi. </w:t>
      </w:r>
      <w:r w:rsidR="007D3242" w:rsidRPr="000A70B8">
        <w:rPr>
          <w:rFonts w:ascii="Times New Roman" w:hAnsi="Times New Roman"/>
          <w:sz w:val="24"/>
          <w:szCs w:val="24"/>
        </w:rPr>
        <w:t>Nepateisintų pamokų skaičius lyginant su praėjusiais metais sumažėjo 18 proc.</w:t>
      </w:r>
      <w:r w:rsidR="0097790D">
        <w:rPr>
          <w:rFonts w:ascii="Times New Roman" w:hAnsi="Times New Roman"/>
          <w:sz w:val="24"/>
          <w:szCs w:val="24"/>
        </w:rPr>
        <w:t xml:space="preserve"> </w:t>
      </w:r>
      <w:r w:rsidR="007D3242" w:rsidRPr="000A70B8">
        <w:rPr>
          <w:rFonts w:ascii="Times New Roman" w:hAnsi="Times New Roman"/>
          <w:sz w:val="24"/>
          <w:szCs w:val="24"/>
        </w:rPr>
        <w:t xml:space="preserve">Mokykloje numatyta strategija, kaip aktyviai vykdyti pamokų praleidinėjimo prevenciją. </w:t>
      </w:r>
      <w:smartTag w:uri="schemas-tilde-lv/tildestengine" w:element="metric2">
        <w:smartTagPr>
          <w:attr w:name="metric_value" w:val="2013"/>
          <w:attr w:name="metric_text" w:val="m"/>
        </w:smartTagPr>
        <w:r w:rsidR="007D3242" w:rsidRPr="000A70B8">
          <w:rPr>
            <w:rFonts w:ascii="Times New Roman" w:hAnsi="Times New Roman"/>
            <w:sz w:val="24"/>
            <w:szCs w:val="24"/>
          </w:rPr>
          <w:t>2013 m</w:t>
        </w:r>
      </w:smartTag>
      <w:r w:rsidR="007D3242" w:rsidRPr="000A70B8">
        <w:rPr>
          <w:rFonts w:ascii="Times New Roman" w:hAnsi="Times New Roman"/>
          <w:sz w:val="24"/>
          <w:szCs w:val="24"/>
        </w:rPr>
        <w:t xml:space="preserve"> II </w:t>
      </w:r>
      <w:r w:rsidR="00FF76B3">
        <w:rPr>
          <w:rFonts w:ascii="Times New Roman" w:hAnsi="Times New Roman"/>
          <w:sz w:val="24"/>
          <w:szCs w:val="24"/>
        </w:rPr>
        <w:t>pusmetį pamokų lankomumas gerėjo</w:t>
      </w:r>
      <w:r w:rsidR="007D3242" w:rsidRPr="000A70B8">
        <w:rPr>
          <w:rFonts w:ascii="Times New Roman" w:hAnsi="Times New Roman"/>
          <w:sz w:val="24"/>
          <w:szCs w:val="24"/>
        </w:rPr>
        <w:t xml:space="preserve"> dėl aktyvios klasių vadovų, socialinės pe</w:t>
      </w:r>
      <w:r w:rsidR="00FF76B3">
        <w:rPr>
          <w:rFonts w:ascii="Times New Roman" w:hAnsi="Times New Roman"/>
          <w:sz w:val="24"/>
          <w:szCs w:val="24"/>
        </w:rPr>
        <w:t>dagogės, mokyklos vadovų veiklos</w:t>
      </w:r>
      <w:r w:rsidR="007D3242" w:rsidRPr="000A70B8">
        <w:rPr>
          <w:rFonts w:ascii="Times New Roman" w:hAnsi="Times New Roman"/>
          <w:sz w:val="24"/>
          <w:szCs w:val="24"/>
        </w:rPr>
        <w:t>.</w:t>
      </w:r>
    </w:p>
    <w:p w:rsidR="00170FA1" w:rsidRDefault="00170FA1" w:rsidP="00FC561C">
      <w:pPr>
        <w:pStyle w:val="Sraopastraipa"/>
        <w:tabs>
          <w:tab w:val="left" w:pos="1134"/>
        </w:tabs>
        <w:spacing w:after="0"/>
        <w:ind w:left="0"/>
        <w:jc w:val="center"/>
        <w:rPr>
          <w:rFonts w:ascii="Times New Roman" w:hAnsi="Times New Roman"/>
          <w:b/>
          <w:bCs/>
          <w:sz w:val="24"/>
          <w:szCs w:val="24"/>
        </w:rPr>
      </w:pPr>
      <w:r w:rsidRPr="00FC561C">
        <w:rPr>
          <w:rFonts w:ascii="Times New Roman" w:hAnsi="Times New Roman"/>
          <w:b/>
          <w:bCs/>
          <w:sz w:val="24"/>
          <w:szCs w:val="24"/>
        </w:rPr>
        <w:t>Pagrindini</w:t>
      </w:r>
      <w:r w:rsidR="00CF533C" w:rsidRPr="00FC561C">
        <w:rPr>
          <w:rFonts w:ascii="Times New Roman" w:hAnsi="Times New Roman"/>
          <w:b/>
          <w:bCs/>
          <w:sz w:val="24"/>
          <w:szCs w:val="24"/>
        </w:rPr>
        <w:t>o</w:t>
      </w:r>
      <w:r w:rsidRPr="00FC561C">
        <w:rPr>
          <w:rFonts w:ascii="Times New Roman" w:hAnsi="Times New Roman"/>
          <w:b/>
          <w:bCs/>
          <w:sz w:val="24"/>
          <w:szCs w:val="24"/>
        </w:rPr>
        <w:t xml:space="preserve"> ugdymo pasiekimų patikrinimo rezultatų pokyčiai</w:t>
      </w:r>
    </w:p>
    <w:p w:rsidR="007D3242" w:rsidRPr="000A70B8" w:rsidRDefault="00FC561C" w:rsidP="007D3242">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7D3242" w:rsidRPr="000A70B8">
        <w:rPr>
          <w:rFonts w:ascii="Times New Roman" w:hAnsi="Times New Roman"/>
          <w:sz w:val="24"/>
          <w:szCs w:val="24"/>
        </w:rPr>
        <w:t>2012 metais PUPP dalyvavo 24  mokiniai, 1 mokinys atleistas.</w:t>
      </w:r>
    </w:p>
    <w:p w:rsidR="007D3242" w:rsidRDefault="00FC561C" w:rsidP="007D3242">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7D3242" w:rsidRPr="000A70B8">
        <w:rPr>
          <w:rFonts w:ascii="Times New Roman" w:hAnsi="Times New Roman"/>
          <w:sz w:val="24"/>
          <w:szCs w:val="24"/>
        </w:rPr>
        <w:t>2013 metais PUPP dalyvavo 41  mokinys, 2 mokiniai atleisti.</w:t>
      </w:r>
    </w:p>
    <w:p w:rsidR="00170FA1" w:rsidRPr="000A70B8" w:rsidRDefault="00CF533C" w:rsidP="007D3242">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Lietuvių kalbos rezultatai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70FA1">
        <w:rPr>
          <w:rFonts w:ascii="Times New Roman" w:hAnsi="Times New Roman"/>
          <w:sz w:val="24"/>
          <w:szCs w:val="24"/>
        </w:rPr>
        <w:t>Matematikos rezultatai</w:t>
      </w:r>
    </w:p>
    <w:p w:rsidR="006D6F66" w:rsidRDefault="00E23F76" w:rsidP="006D6F66">
      <w:pPr>
        <w:pStyle w:val="Sraopastraipa"/>
        <w:tabs>
          <w:tab w:val="left" w:pos="1134"/>
        </w:tabs>
        <w:spacing w:after="0"/>
        <w:ind w:left="0"/>
        <w:jc w:val="both"/>
        <w:rPr>
          <w:rFonts w:ascii="Times New Roman" w:hAnsi="Times New Roman"/>
          <w:color w:val="FF0000"/>
          <w:sz w:val="24"/>
          <w:szCs w:val="24"/>
        </w:rPr>
      </w:pPr>
      <w:r>
        <w:rPr>
          <w:noProof/>
          <w:color w:val="FF0000"/>
          <w:lang w:eastAsia="lt-LT"/>
        </w:rPr>
        <w:pict>
          <v:shape id="_x0000_s1032" type="#_x0000_t75" style="position:absolute;left:0;text-align:left;margin-left:-39.05pt;margin-top:4.95pt;width:275.95pt;height:177.2pt;z-index:251660800">
            <v:imagedata r:id="rId14" o:title=""/>
          </v:shape>
          <o:OLEObject Type="Embed" ProgID="MSGraph.Chart.8" ShapeID="_x0000_s1032" DrawAspect="Content" ObjectID="_1457508888" r:id="rId15">
            <o:FieldCodes>\s</o:FieldCodes>
          </o:OLEObject>
        </w:pict>
      </w:r>
      <w:r>
        <w:rPr>
          <w:noProof/>
          <w:color w:val="FF0000"/>
        </w:rPr>
        <w:pict>
          <v:shape id="_x0000_s1030" type="#_x0000_t75" style="position:absolute;left:0;text-align:left;margin-left:-12pt;margin-top:4.95pt;width:252pt;height:177.2pt;z-index:251658752">
            <v:imagedata r:id="rId16" o:title=""/>
            <w10:wrap type="square"/>
          </v:shape>
          <o:OLEObject Type="Embed" ProgID="MSGraph.Chart.8" ShapeID="_x0000_s1030" DrawAspect="Content" ObjectID="_1457508889" r:id="rId17">
            <o:FieldCodes>\s</o:FieldCodes>
          </o:OLEObject>
        </w:pict>
      </w:r>
      <w:r w:rsidR="00994C48">
        <w:rPr>
          <w:rFonts w:ascii="Times New Roman" w:hAnsi="Times New Roman"/>
          <w:color w:val="FF0000"/>
          <w:sz w:val="24"/>
          <w:szCs w:val="24"/>
        </w:rPr>
        <w:tab/>
      </w:r>
    </w:p>
    <w:p w:rsidR="007D3242" w:rsidRDefault="007D3242" w:rsidP="007D3242">
      <w:pPr>
        <w:pStyle w:val="Sraopastraipa"/>
        <w:tabs>
          <w:tab w:val="left" w:pos="1134"/>
        </w:tabs>
        <w:spacing w:after="0"/>
        <w:ind w:left="0"/>
        <w:jc w:val="both"/>
        <w:rPr>
          <w:rFonts w:ascii="Times New Roman" w:hAnsi="Times New Roman"/>
          <w:color w:val="FF0000"/>
          <w:sz w:val="24"/>
          <w:szCs w:val="24"/>
        </w:rPr>
      </w:pPr>
    </w:p>
    <w:p w:rsidR="007D3242" w:rsidRDefault="007D3242"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994C48">
      <w:pPr>
        <w:pStyle w:val="Sraopastraipa"/>
        <w:tabs>
          <w:tab w:val="left" w:pos="1134"/>
        </w:tabs>
        <w:spacing w:after="0"/>
        <w:ind w:left="0"/>
        <w:jc w:val="both"/>
        <w:rPr>
          <w:rFonts w:ascii="Times New Roman" w:hAnsi="Times New Roman"/>
          <w:color w:val="FF0000"/>
          <w:sz w:val="24"/>
          <w:szCs w:val="24"/>
        </w:rPr>
      </w:pPr>
      <w:r>
        <w:rPr>
          <w:rFonts w:ascii="Times New Roman" w:hAnsi="Times New Roman"/>
          <w:color w:val="FF0000"/>
          <w:sz w:val="24"/>
          <w:szCs w:val="24"/>
        </w:rPr>
        <w:t xml:space="preserve">                                                 </w:t>
      </w:r>
    </w:p>
    <w:p w:rsidR="00994C48" w:rsidRDefault="00994C48" w:rsidP="00994C48">
      <w:pPr>
        <w:pStyle w:val="Sraopastraipa"/>
        <w:tabs>
          <w:tab w:val="left" w:pos="1134"/>
        </w:tabs>
        <w:spacing w:after="0"/>
        <w:ind w:left="0"/>
        <w:jc w:val="both"/>
        <w:rPr>
          <w:rFonts w:ascii="Times New Roman" w:hAnsi="Times New Roman"/>
          <w:color w:val="FF0000"/>
          <w:sz w:val="24"/>
          <w:szCs w:val="24"/>
        </w:rPr>
      </w:pPr>
    </w:p>
    <w:p w:rsidR="00994C48" w:rsidRDefault="00994C48" w:rsidP="00994C48">
      <w:pPr>
        <w:pStyle w:val="Sraopastraipa"/>
        <w:tabs>
          <w:tab w:val="left" w:pos="1134"/>
        </w:tabs>
        <w:spacing w:after="0"/>
        <w:ind w:left="0"/>
        <w:jc w:val="both"/>
        <w:rPr>
          <w:rFonts w:ascii="Times New Roman" w:hAnsi="Times New Roman"/>
          <w:color w:val="FF0000"/>
          <w:sz w:val="24"/>
          <w:szCs w:val="24"/>
        </w:rPr>
      </w:pPr>
    </w:p>
    <w:p w:rsidR="00994C48" w:rsidRDefault="00994C48" w:rsidP="00994C48">
      <w:pPr>
        <w:pStyle w:val="Sraopastraipa"/>
        <w:tabs>
          <w:tab w:val="left" w:pos="1134"/>
        </w:tabs>
        <w:spacing w:after="0"/>
        <w:ind w:left="0"/>
        <w:jc w:val="both"/>
        <w:rPr>
          <w:rFonts w:ascii="Times New Roman" w:hAnsi="Times New Roman"/>
          <w:color w:val="FF0000"/>
          <w:sz w:val="24"/>
          <w:szCs w:val="24"/>
        </w:rPr>
      </w:pPr>
    </w:p>
    <w:p w:rsidR="00994C48" w:rsidRDefault="00994C48" w:rsidP="00994C48">
      <w:pPr>
        <w:pStyle w:val="Sraopastraipa"/>
        <w:tabs>
          <w:tab w:val="left" w:pos="1134"/>
        </w:tabs>
        <w:spacing w:after="0"/>
        <w:ind w:left="0"/>
        <w:jc w:val="both"/>
        <w:rPr>
          <w:rFonts w:ascii="Times New Roman" w:hAnsi="Times New Roman"/>
          <w:color w:val="FF0000"/>
          <w:sz w:val="24"/>
          <w:szCs w:val="24"/>
        </w:rPr>
      </w:pPr>
    </w:p>
    <w:p w:rsidR="00994C48" w:rsidRDefault="00994C48" w:rsidP="00994C48">
      <w:pPr>
        <w:pStyle w:val="Sraopastraipa"/>
        <w:tabs>
          <w:tab w:val="left" w:pos="1134"/>
        </w:tabs>
        <w:spacing w:after="0"/>
        <w:ind w:left="0"/>
        <w:jc w:val="both"/>
        <w:rPr>
          <w:rFonts w:ascii="Times New Roman" w:hAnsi="Times New Roman"/>
          <w:color w:val="FF0000"/>
          <w:sz w:val="24"/>
          <w:szCs w:val="24"/>
        </w:rPr>
      </w:pPr>
    </w:p>
    <w:p w:rsidR="00EC39CE" w:rsidRDefault="00994C48" w:rsidP="00EC39CE">
      <w:pPr>
        <w:pStyle w:val="Sraopastraipa"/>
        <w:tabs>
          <w:tab w:val="left" w:pos="1134"/>
        </w:tabs>
        <w:spacing w:after="0"/>
        <w:ind w:left="0"/>
        <w:jc w:val="both"/>
        <w:rPr>
          <w:rFonts w:ascii="Times New Roman" w:hAnsi="Times New Roman"/>
          <w:sz w:val="24"/>
          <w:szCs w:val="24"/>
        </w:rPr>
      </w:pPr>
      <w:r>
        <w:rPr>
          <w:rFonts w:ascii="Times New Roman" w:hAnsi="Times New Roman"/>
          <w:color w:val="FF0000"/>
          <w:sz w:val="24"/>
          <w:szCs w:val="24"/>
        </w:rPr>
        <w:tab/>
      </w:r>
    </w:p>
    <w:p w:rsidR="00EC39CE" w:rsidRDefault="00EC39CE" w:rsidP="00EC39CE">
      <w:pPr>
        <w:pStyle w:val="Sraopastraipa"/>
        <w:tabs>
          <w:tab w:val="left" w:pos="1134"/>
        </w:tabs>
        <w:spacing w:after="0"/>
        <w:ind w:left="0"/>
        <w:jc w:val="both"/>
        <w:rPr>
          <w:rFonts w:ascii="Times New Roman" w:hAnsi="Times New Roman"/>
          <w:sz w:val="24"/>
          <w:szCs w:val="24"/>
        </w:rPr>
      </w:pPr>
    </w:p>
    <w:p w:rsidR="00EC39CE" w:rsidRDefault="00EC39CE" w:rsidP="00EC39CE">
      <w:pPr>
        <w:pStyle w:val="Sraopastraipa"/>
        <w:tabs>
          <w:tab w:val="left" w:pos="1134"/>
        </w:tabs>
        <w:spacing w:after="0"/>
        <w:ind w:left="0"/>
        <w:jc w:val="both"/>
        <w:rPr>
          <w:rFonts w:ascii="Times New Roman" w:hAnsi="Times New Roman"/>
          <w:sz w:val="24"/>
          <w:szCs w:val="24"/>
        </w:rPr>
      </w:pPr>
    </w:p>
    <w:p w:rsidR="00EC39CE" w:rsidRPr="00EC39CE" w:rsidRDefault="0074048E" w:rsidP="00EC39CE">
      <w:pPr>
        <w:pStyle w:val="Sraopastraipa"/>
        <w:tabs>
          <w:tab w:val="left" w:pos="1134"/>
        </w:tabs>
        <w:spacing w:after="0"/>
        <w:ind w:left="0"/>
        <w:jc w:val="center"/>
        <w:rPr>
          <w:rFonts w:ascii="Times New Roman" w:hAnsi="Times New Roman"/>
          <w:sz w:val="24"/>
          <w:szCs w:val="24"/>
        </w:rPr>
      </w:pPr>
      <w:r w:rsidRPr="0074048E">
        <w:rPr>
          <w:rFonts w:ascii="Times New Roman" w:hAnsi="Times New Roman"/>
          <w:b/>
          <w:bCs/>
          <w:sz w:val="24"/>
          <w:szCs w:val="24"/>
        </w:rPr>
        <w:t>Brandos egzaminų rezultatai</w:t>
      </w:r>
    </w:p>
    <w:p w:rsidR="007D3242" w:rsidRPr="000A70B8" w:rsidRDefault="008E4E23" w:rsidP="00EC39CE">
      <w:pPr>
        <w:pStyle w:val="Sraopastraipa"/>
        <w:tabs>
          <w:tab w:val="left" w:pos="1134"/>
        </w:tabs>
        <w:spacing w:after="0"/>
        <w:ind w:left="0"/>
        <w:jc w:val="center"/>
        <w:rPr>
          <w:rFonts w:ascii="Times New Roman" w:hAnsi="Times New Roman"/>
          <w:sz w:val="24"/>
          <w:szCs w:val="24"/>
        </w:rPr>
      </w:pPr>
      <w:r>
        <w:rPr>
          <w:noProof/>
          <w:color w:val="FF0000"/>
          <w:lang w:eastAsia="lt-LT"/>
        </w:rPr>
        <w:drawing>
          <wp:anchor distT="0" distB="0" distL="114300" distR="114300" simplePos="0" relativeHeight="251659776" behindDoc="0" locked="0" layoutInCell="1" allowOverlap="1">
            <wp:simplePos x="0" y="0"/>
            <wp:positionH relativeFrom="column">
              <wp:posOffset>304800</wp:posOffset>
            </wp:positionH>
            <wp:positionV relativeFrom="paragraph">
              <wp:posOffset>243840</wp:posOffset>
            </wp:positionV>
            <wp:extent cx="4495800" cy="2048510"/>
            <wp:effectExtent l="0" t="0" r="0" b="3175"/>
            <wp:wrapSquare wrapText="bothSides"/>
            <wp:docPr id="7" name="Objektas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00F55719">
        <w:rPr>
          <w:rFonts w:ascii="Times New Roman" w:hAnsi="Times New Roman"/>
          <w:sz w:val="24"/>
          <w:szCs w:val="24"/>
        </w:rPr>
        <w:t>P</w:t>
      </w:r>
      <w:r w:rsidR="007D3242" w:rsidRPr="000A70B8">
        <w:rPr>
          <w:rFonts w:ascii="Times New Roman" w:hAnsi="Times New Roman"/>
          <w:sz w:val="24"/>
          <w:szCs w:val="24"/>
        </w:rPr>
        <w:t>rocentas mokinių, pasirinkusių laikyti valstybinius brandos egzaminus</w:t>
      </w:r>
    </w:p>
    <w:p w:rsidR="007D3242" w:rsidRDefault="007D3242" w:rsidP="007D3242">
      <w:pPr>
        <w:pStyle w:val="Sraopastraipa"/>
        <w:tabs>
          <w:tab w:val="left" w:pos="1134"/>
        </w:tabs>
        <w:spacing w:after="0"/>
        <w:ind w:left="0"/>
        <w:jc w:val="both"/>
        <w:rPr>
          <w:rFonts w:ascii="Times New Roman" w:hAnsi="Times New Roman"/>
          <w:color w:val="FF0000"/>
          <w:sz w:val="24"/>
          <w:szCs w:val="24"/>
        </w:rPr>
      </w:pPr>
    </w:p>
    <w:p w:rsidR="007D3242" w:rsidRDefault="007D3242"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7D3242">
      <w:pPr>
        <w:pStyle w:val="Sraopastraipa"/>
        <w:tabs>
          <w:tab w:val="left" w:pos="1134"/>
        </w:tabs>
        <w:spacing w:after="0"/>
        <w:ind w:left="0"/>
        <w:jc w:val="both"/>
        <w:rPr>
          <w:rFonts w:ascii="Times New Roman" w:hAnsi="Times New Roman"/>
          <w:color w:val="FF0000"/>
          <w:sz w:val="24"/>
          <w:szCs w:val="24"/>
        </w:rPr>
      </w:pPr>
    </w:p>
    <w:p w:rsidR="00994C48" w:rsidRDefault="00994C48" w:rsidP="007D3242">
      <w:pPr>
        <w:pStyle w:val="Sraopastraipa"/>
        <w:tabs>
          <w:tab w:val="left" w:pos="1134"/>
        </w:tabs>
        <w:spacing w:after="0"/>
        <w:ind w:left="0"/>
        <w:jc w:val="both"/>
        <w:rPr>
          <w:rFonts w:ascii="Times New Roman" w:hAnsi="Times New Roman"/>
          <w:color w:val="FF0000"/>
          <w:sz w:val="24"/>
          <w:szCs w:val="24"/>
        </w:rPr>
      </w:pPr>
    </w:p>
    <w:p w:rsidR="007A2048" w:rsidRDefault="007A2048" w:rsidP="0074048E">
      <w:pPr>
        <w:pStyle w:val="Sraopastraipa"/>
        <w:tabs>
          <w:tab w:val="left" w:pos="1134"/>
        </w:tabs>
        <w:spacing w:after="0"/>
        <w:ind w:left="0"/>
        <w:jc w:val="both"/>
        <w:rPr>
          <w:rFonts w:ascii="Times New Roman" w:hAnsi="Times New Roman"/>
          <w:color w:val="FF0000"/>
          <w:sz w:val="24"/>
          <w:szCs w:val="24"/>
        </w:rPr>
      </w:pPr>
    </w:p>
    <w:p w:rsidR="00F93054" w:rsidRDefault="00F93054" w:rsidP="0074048E">
      <w:pPr>
        <w:pStyle w:val="Sraopastraipa"/>
        <w:tabs>
          <w:tab w:val="left" w:pos="1134"/>
        </w:tabs>
        <w:spacing w:after="0"/>
        <w:ind w:left="0"/>
        <w:jc w:val="both"/>
        <w:rPr>
          <w:rFonts w:ascii="Times New Roman" w:hAnsi="Times New Roman"/>
          <w:color w:val="FF0000"/>
          <w:sz w:val="24"/>
          <w:szCs w:val="24"/>
        </w:rPr>
      </w:pPr>
    </w:p>
    <w:p w:rsidR="007D3242" w:rsidRPr="00E84942" w:rsidRDefault="00994C48" w:rsidP="0074048E">
      <w:pPr>
        <w:pStyle w:val="Sraopastraipa"/>
        <w:tabs>
          <w:tab w:val="left" w:pos="1134"/>
        </w:tabs>
        <w:spacing w:after="0"/>
        <w:ind w:left="0"/>
        <w:jc w:val="both"/>
        <w:rPr>
          <w:rFonts w:ascii="Times New Roman" w:hAnsi="Times New Roman"/>
          <w:sz w:val="24"/>
          <w:szCs w:val="24"/>
        </w:rPr>
      </w:pPr>
      <w:r>
        <w:rPr>
          <w:rFonts w:ascii="Times New Roman" w:hAnsi="Times New Roman"/>
          <w:color w:val="FF0000"/>
          <w:sz w:val="24"/>
          <w:szCs w:val="24"/>
        </w:rPr>
        <w:lastRenderedPageBreak/>
        <w:tab/>
      </w:r>
      <w:smartTag w:uri="schemas-tilde-lv/tildestengine" w:element="metric2">
        <w:smartTagPr>
          <w:attr w:name="metric_text" w:val="m"/>
          <w:attr w:name="metric_value" w:val="2013"/>
        </w:smartTagPr>
        <w:r w:rsidR="0074048E" w:rsidRPr="0074048E">
          <w:rPr>
            <w:rFonts w:ascii="Times New Roman" w:hAnsi="Times New Roman"/>
            <w:sz w:val="24"/>
            <w:szCs w:val="24"/>
          </w:rPr>
          <w:t>2013 m</w:t>
        </w:r>
      </w:smartTag>
      <w:r w:rsidR="0074048E" w:rsidRPr="0074048E">
        <w:rPr>
          <w:rFonts w:ascii="Times New Roman" w:hAnsi="Times New Roman"/>
          <w:sz w:val="24"/>
          <w:szCs w:val="24"/>
        </w:rPr>
        <w:t>. m</w:t>
      </w:r>
      <w:r w:rsidR="007D3242" w:rsidRPr="0074048E">
        <w:rPr>
          <w:rFonts w:ascii="Times New Roman" w:hAnsi="Times New Roman"/>
          <w:sz w:val="24"/>
          <w:szCs w:val="24"/>
        </w:rPr>
        <w:t>okinių</w:t>
      </w:r>
      <w:r w:rsidR="007D3242" w:rsidRPr="00E84942">
        <w:rPr>
          <w:rFonts w:ascii="Times New Roman" w:hAnsi="Times New Roman"/>
          <w:sz w:val="24"/>
          <w:szCs w:val="24"/>
        </w:rPr>
        <w:t xml:space="preserve"> skaičius</w:t>
      </w:r>
      <w:r w:rsidR="0074048E">
        <w:rPr>
          <w:rFonts w:ascii="Times New Roman" w:hAnsi="Times New Roman"/>
          <w:sz w:val="24"/>
          <w:szCs w:val="24"/>
        </w:rPr>
        <w:t xml:space="preserve"> </w:t>
      </w:r>
      <w:r w:rsidR="007D3242" w:rsidRPr="00E84942">
        <w:rPr>
          <w:rFonts w:ascii="Times New Roman" w:hAnsi="Times New Roman"/>
          <w:sz w:val="24"/>
          <w:szCs w:val="24"/>
        </w:rPr>
        <w:t>12 klasėje – 25.</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840"/>
        <w:gridCol w:w="840"/>
        <w:gridCol w:w="720"/>
        <w:gridCol w:w="720"/>
        <w:gridCol w:w="720"/>
        <w:gridCol w:w="840"/>
        <w:gridCol w:w="1560"/>
      </w:tblGrid>
      <w:tr w:rsidR="004A2ADB" w:rsidRPr="004A2ADB">
        <w:trPr>
          <w:trHeight w:val="761"/>
        </w:trPr>
        <w:tc>
          <w:tcPr>
            <w:tcW w:w="3120" w:type="dxa"/>
            <w:vMerge w:val="restart"/>
            <w:vAlign w:val="center"/>
          </w:tcPr>
          <w:p w:rsidR="004A2ADB" w:rsidRPr="00AE5A45" w:rsidRDefault="004A2ADB" w:rsidP="004A2ADB">
            <w:pPr>
              <w:spacing w:after="0" w:line="240" w:lineRule="auto"/>
              <w:ind w:left="-648" w:firstLine="709"/>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Dalykas</w:t>
            </w:r>
          </w:p>
        </w:tc>
        <w:tc>
          <w:tcPr>
            <w:tcW w:w="1680" w:type="dxa"/>
            <w:gridSpan w:val="2"/>
            <w:vAlign w:val="center"/>
          </w:tcPr>
          <w:p w:rsidR="004A2ADB" w:rsidRPr="00AE5A45" w:rsidRDefault="004A2ADB" w:rsidP="004A2ADB">
            <w:pPr>
              <w:spacing w:after="0" w:line="240" w:lineRule="auto"/>
              <w:ind w:firstLine="77"/>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Laikiusių mokinių skaičius</w:t>
            </w:r>
          </w:p>
        </w:tc>
        <w:tc>
          <w:tcPr>
            <w:tcW w:w="1440" w:type="dxa"/>
            <w:gridSpan w:val="2"/>
            <w:vAlign w:val="center"/>
          </w:tcPr>
          <w:p w:rsidR="004A2ADB" w:rsidRPr="00AE5A45" w:rsidRDefault="004A2ADB" w:rsidP="004A2ADB">
            <w:pPr>
              <w:spacing w:after="0" w:line="240" w:lineRule="auto"/>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Išlaikė</w:t>
            </w:r>
          </w:p>
        </w:tc>
        <w:tc>
          <w:tcPr>
            <w:tcW w:w="1560" w:type="dxa"/>
            <w:gridSpan w:val="2"/>
            <w:vAlign w:val="center"/>
          </w:tcPr>
          <w:p w:rsidR="004A2ADB" w:rsidRPr="00AE5A45" w:rsidRDefault="004A2ADB" w:rsidP="004A2ADB">
            <w:pPr>
              <w:spacing w:after="0" w:line="240" w:lineRule="auto"/>
              <w:ind w:hanging="16"/>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Neišlaikė</w:t>
            </w:r>
          </w:p>
        </w:tc>
        <w:tc>
          <w:tcPr>
            <w:tcW w:w="1560" w:type="dxa"/>
            <w:vMerge w:val="restart"/>
            <w:vAlign w:val="center"/>
          </w:tcPr>
          <w:p w:rsidR="004A2ADB" w:rsidRPr="00AE5A45" w:rsidRDefault="004A2ADB" w:rsidP="004A2ADB">
            <w:pPr>
              <w:spacing w:after="0" w:line="240" w:lineRule="auto"/>
              <w:ind w:firstLine="34"/>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Pastabos</w:t>
            </w:r>
          </w:p>
        </w:tc>
      </w:tr>
      <w:tr w:rsidR="004A2ADB" w:rsidRPr="004A2ADB">
        <w:tc>
          <w:tcPr>
            <w:tcW w:w="3120" w:type="dxa"/>
            <w:vMerge/>
          </w:tcPr>
          <w:p w:rsidR="004A2ADB" w:rsidRPr="004A2ADB" w:rsidRDefault="004A2ADB" w:rsidP="004A2ADB">
            <w:pPr>
              <w:spacing w:after="0" w:line="240" w:lineRule="auto"/>
              <w:ind w:firstLine="61"/>
              <w:rPr>
                <w:rFonts w:ascii="Times New Roman" w:eastAsia="Times New Roman" w:hAnsi="Times New Roman"/>
                <w:sz w:val="24"/>
                <w:szCs w:val="24"/>
                <w:lang w:eastAsia="lt-LT"/>
              </w:rPr>
            </w:pPr>
          </w:p>
        </w:tc>
        <w:tc>
          <w:tcPr>
            <w:tcW w:w="840" w:type="dxa"/>
          </w:tcPr>
          <w:p w:rsidR="004A2ADB" w:rsidRPr="00AE5A45" w:rsidRDefault="004A2ADB" w:rsidP="004A2ADB">
            <w:pPr>
              <w:spacing w:after="0" w:line="240" w:lineRule="auto"/>
              <w:ind w:firstLine="77"/>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VBE</w:t>
            </w:r>
          </w:p>
        </w:tc>
        <w:tc>
          <w:tcPr>
            <w:tcW w:w="840" w:type="dxa"/>
          </w:tcPr>
          <w:p w:rsidR="004A2ADB" w:rsidRPr="00AE5A45" w:rsidRDefault="004A2ADB" w:rsidP="004A2ADB">
            <w:pPr>
              <w:spacing w:after="0" w:line="240" w:lineRule="auto"/>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MBE</w:t>
            </w:r>
          </w:p>
        </w:tc>
        <w:tc>
          <w:tcPr>
            <w:tcW w:w="720" w:type="dxa"/>
          </w:tcPr>
          <w:p w:rsidR="004A2ADB" w:rsidRPr="00AE5A45" w:rsidRDefault="004A2ADB" w:rsidP="004A2ADB">
            <w:pPr>
              <w:spacing w:after="0" w:line="240" w:lineRule="auto"/>
              <w:ind w:firstLine="77"/>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VBE</w:t>
            </w:r>
          </w:p>
        </w:tc>
        <w:tc>
          <w:tcPr>
            <w:tcW w:w="720" w:type="dxa"/>
          </w:tcPr>
          <w:p w:rsidR="004A2ADB" w:rsidRPr="00AE5A45" w:rsidRDefault="004A2ADB" w:rsidP="004A2ADB">
            <w:pPr>
              <w:spacing w:after="0" w:line="240" w:lineRule="auto"/>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MBE</w:t>
            </w:r>
          </w:p>
        </w:tc>
        <w:tc>
          <w:tcPr>
            <w:tcW w:w="720" w:type="dxa"/>
          </w:tcPr>
          <w:p w:rsidR="004A2ADB" w:rsidRPr="00AE5A45" w:rsidRDefault="004A2ADB" w:rsidP="004A2ADB">
            <w:pPr>
              <w:spacing w:after="0" w:line="240" w:lineRule="auto"/>
              <w:ind w:firstLine="77"/>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VBE</w:t>
            </w:r>
          </w:p>
        </w:tc>
        <w:tc>
          <w:tcPr>
            <w:tcW w:w="840" w:type="dxa"/>
          </w:tcPr>
          <w:p w:rsidR="004A2ADB" w:rsidRPr="00AE5A45" w:rsidRDefault="004A2ADB" w:rsidP="004A2ADB">
            <w:pPr>
              <w:spacing w:after="0" w:line="240" w:lineRule="auto"/>
              <w:jc w:val="center"/>
              <w:rPr>
                <w:rFonts w:ascii="Times New Roman" w:eastAsia="Times New Roman" w:hAnsi="Times New Roman"/>
                <w:sz w:val="20"/>
                <w:szCs w:val="20"/>
                <w:lang w:eastAsia="lt-LT"/>
              </w:rPr>
            </w:pPr>
            <w:r w:rsidRPr="00AE5A45">
              <w:rPr>
                <w:rFonts w:ascii="Times New Roman" w:eastAsia="Times New Roman" w:hAnsi="Times New Roman"/>
                <w:sz w:val="20"/>
                <w:szCs w:val="20"/>
                <w:lang w:eastAsia="lt-LT"/>
              </w:rPr>
              <w:t>MBE</w:t>
            </w:r>
          </w:p>
        </w:tc>
        <w:tc>
          <w:tcPr>
            <w:tcW w:w="1560" w:type="dxa"/>
            <w:vMerge/>
          </w:tcPr>
          <w:p w:rsidR="004A2ADB" w:rsidRPr="004A2ADB" w:rsidRDefault="004A2ADB" w:rsidP="004A2ADB">
            <w:pPr>
              <w:spacing w:after="0" w:line="240" w:lineRule="auto"/>
              <w:ind w:firstLine="34"/>
              <w:jc w:val="center"/>
              <w:rPr>
                <w:rFonts w:ascii="Times New Roman" w:eastAsia="Times New Roman" w:hAnsi="Times New Roman"/>
                <w:sz w:val="24"/>
                <w:szCs w:val="24"/>
                <w:lang w:eastAsia="lt-LT"/>
              </w:rPr>
            </w:pPr>
          </w:p>
        </w:tc>
      </w:tr>
      <w:tr w:rsidR="004A2ADB" w:rsidRPr="004A2ADB">
        <w:trPr>
          <w:trHeight w:val="60"/>
        </w:trPr>
        <w:tc>
          <w:tcPr>
            <w:tcW w:w="3120" w:type="dxa"/>
          </w:tcPr>
          <w:p w:rsidR="004A2ADB" w:rsidRPr="004A2ADB" w:rsidRDefault="004A2ADB" w:rsidP="004A2ADB">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 xml:space="preserve">Lietuvių kalbos (gimtosios) </w:t>
            </w:r>
          </w:p>
        </w:tc>
        <w:tc>
          <w:tcPr>
            <w:tcW w:w="84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w:t>
            </w:r>
          </w:p>
        </w:tc>
        <w:tc>
          <w:tcPr>
            <w:tcW w:w="84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72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w:t>
            </w:r>
          </w:p>
        </w:tc>
        <w:tc>
          <w:tcPr>
            <w:tcW w:w="72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72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w:t>
            </w:r>
          </w:p>
        </w:tc>
        <w:tc>
          <w:tcPr>
            <w:tcW w:w="84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4A2ADB" w:rsidRPr="00CF1F31" w:rsidRDefault="004A2ADB" w:rsidP="004A2ADB">
            <w:pPr>
              <w:spacing w:after="0" w:line="240" w:lineRule="auto"/>
              <w:ind w:firstLine="34"/>
              <w:jc w:val="center"/>
              <w:rPr>
                <w:rFonts w:ascii="Times New Roman" w:eastAsia="Times New Roman" w:hAnsi="Times New Roman"/>
                <w:sz w:val="24"/>
                <w:szCs w:val="24"/>
                <w:lang w:eastAsia="lt-LT"/>
              </w:rPr>
            </w:pPr>
          </w:p>
        </w:tc>
      </w:tr>
      <w:tr w:rsidR="004A2ADB" w:rsidRPr="004A2ADB">
        <w:trPr>
          <w:trHeight w:val="60"/>
        </w:trPr>
        <w:tc>
          <w:tcPr>
            <w:tcW w:w="3120" w:type="dxa"/>
          </w:tcPr>
          <w:p w:rsidR="004A2ADB" w:rsidRPr="004A2ADB" w:rsidRDefault="004A2ADB" w:rsidP="004A2ADB">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Matematikos</w:t>
            </w:r>
          </w:p>
        </w:tc>
        <w:tc>
          <w:tcPr>
            <w:tcW w:w="84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w:t>
            </w:r>
          </w:p>
        </w:tc>
        <w:tc>
          <w:tcPr>
            <w:tcW w:w="84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p>
        </w:tc>
        <w:tc>
          <w:tcPr>
            <w:tcW w:w="72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4A2ADB" w:rsidRPr="004A2ADB" w:rsidRDefault="004A2ADB"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840" w:type="dxa"/>
            <w:vAlign w:val="center"/>
          </w:tcPr>
          <w:p w:rsidR="004A2ADB" w:rsidRPr="004A2ADB" w:rsidRDefault="004A2ADB"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4A2ADB" w:rsidRPr="004A2ADB" w:rsidRDefault="004A2ADB"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9B2859">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Užsienio kalbos (anglų)</w:t>
            </w:r>
          </w:p>
        </w:tc>
        <w:tc>
          <w:tcPr>
            <w:tcW w:w="84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w:t>
            </w:r>
          </w:p>
        </w:tc>
        <w:tc>
          <w:tcPr>
            <w:tcW w:w="72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9B2859">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Užsienio kalbos (</w:t>
            </w:r>
            <w:r>
              <w:rPr>
                <w:rFonts w:ascii="Times New Roman" w:eastAsia="Times New Roman" w:hAnsi="Times New Roman"/>
                <w:sz w:val="24"/>
                <w:szCs w:val="24"/>
                <w:lang w:eastAsia="lt-LT"/>
              </w:rPr>
              <w:t>rusų</w:t>
            </w:r>
            <w:r w:rsidRPr="004A2ADB">
              <w:rPr>
                <w:rFonts w:ascii="Times New Roman" w:eastAsia="Times New Roman" w:hAnsi="Times New Roman"/>
                <w:sz w:val="24"/>
                <w:szCs w:val="24"/>
                <w:lang w:eastAsia="lt-LT"/>
              </w:rPr>
              <w:t>)</w:t>
            </w:r>
          </w:p>
        </w:tc>
        <w:tc>
          <w:tcPr>
            <w:tcW w:w="84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72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4A2ADB">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 xml:space="preserve">Biologijos </w:t>
            </w:r>
          </w:p>
        </w:tc>
        <w:tc>
          <w:tcPr>
            <w:tcW w:w="84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4A2ADB">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 xml:space="preserve">Istorijos </w:t>
            </w:r>
          </w:p>
        </w:tc>
        <w:tc>
          <w:tcPr>
            <w:tcW w:w="84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72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4A2ADB">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Fizikos</w:t>
            </w:r>
          </w:p>
        </w:tc>
        <w:tc>
          <w:tcPr>
            <w:tcW w:w="84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72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9B2859">
            <w:pPr>
              <w:spacing w:after="0" w:line="240" w:lineRule="auto"/>
              <w:ind w:firstLine="61"/>
              <w:rPr>
                <w:rFonts w:ascii="Times New Roman" w:eastAsia="Times New Roman" w:hAnsi="Times New Roman"/>
                <w:sz w:val="24"/>
                <w:szCs w:val="24"/>
                <w:lang w:eastAsia="lt-LT"/>
              </w:rPr>
            </w:pPr>
            <w:r w:rsidRPr="004A2ADB">
              <w:rPr>
                <w:rFonts w:ascii="Times New Roman" w:eastAsia="Times New Roman" w:hAnsi="Times New Roman"/>
                <w:sz w:val="24"/>
                <w:szCs w:val="24"/>
                <w:lang w:eastAsia="lt-LT"/>
              </w:rPr>
              <w:t>Geografijos</w:t>
            </w:r>
          </w:p>
        </w:tc>
        <w:tc>
          <w:tcPr>
            <w:tcW w:w="84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w:t>
            </w:r>
          </w:p>
        </w:tc>
        <w:tc>
          <w:tcPr>
            <w:tcW w:w="72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9B2859">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9B285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r w:rsidR="00E84942" w:rsidRPr="004A2ADB">
        <w:trPr>
          <w:trHeight w:val="60"/>
        </w:trPr>
        <w:tc>
          <w:tcPr>
            <w:tcW w:w="3120" w:type="dxa"/>
          </w:tcPr>
          <w:p w:rsidR="00E84942" w:rsidRPr="004A2ADB" w:rsidRDefault="00E84942" w:rsidP="004A2ADB">
            <w:pPr>
              <w:spacing w:after="0" w:line="240" w:lineRule="auto"/>
              <w:ind w:firstLine="61"/>
              <w:rPr>
                <w:rFonts w:ascii="Times New Roman" w:eastAsia="Times New Roman" w:hAnsi="Times New Roman"/>
                <w:sz w:val="24"/>
                <w:szCs w:val="24"/>
                <w:lang w:eastAsia="lt-LT"/>
              </w:rPr>
            </w:pPr>
            <w:r>
              <w:rPr>
                <w:rFonts w:ascii="Times New Roman" w:eastAsia="Times New Roman" w:hAnsi="Times New Roman"/>
                <w:sz w:val="24"/>
                <w:szCs w:val="24"/>
                <w:lang w:eastAsia="lt-LT"/>
              </w:rPr>
              <w:t>Informacinės technologijos</w:t>
            </w:r>
          </w:p>
        </w:tc>
        <w:tc>
          <w:tcPr>
            <w:tcW w:w="84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72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720" w:type="dxa"/>
            <w:vAlign w:val="center"/>
          </w:tcPr>
          <w:p w:rsidR="00E84942" w:rsidRPr="004A2ADB" w:rsidRDefault="00E84942" w:rsidP="004A2ADB">
            <w:pPr>
              <w:spacing w:after="0" w:line="240" w:lineRule="auto"/>
              <w:ind w:firstLine="77"/>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840" w:type="dxa"/>
            <w:vAlign w:val="center"/>
          </w:tcPr>
          <w:p w:rsidR="00E84942" w:rsidRPr="004A2ADB" w:rsidRDefault="00E84942" w:rsidP="004A2AD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560" w:type="dxa"/>
          </w:tcPr>
          <w:p w:rsidR="00E84942" w:rsidRPr="004A2ADB" w:rsidRDefault="00E84942" w:rsidP="004A2ADB">
            <w:pPr>
              <w:spacing w:after="0" w:line="240" w:lineRule="auto"/>
              <w:ind w:firstLine="34"/>
              <w:jc w:val="center"/>
              <w:rPr>
                <w:rFonts w:ascii="Times New Roman" w:eastAsia="Times New Roman" w:hAnsi="Times New Roman"/>
                <w:sz w:val="24"/>
                <w:szCs w:val="24"/>
                <w:lang w:eastAsia="lt-LT"/>
              </w:rPr>
            </w:pPr>
          </w:p>
        </w:tc>
      </w:tr>
    </w:tbl>
    <w:p w:rsidR="007D3242" w:rsidRPr="00D34534" w:rsidRDefault="00B82864" w:rsidP="00F93054">
      <w:pPr>
        <w:pStyle w:val="Sraopastraipa"/>
        <w:tabs>
          <w:tab w:val="left" w:pos="1134"/>
          <w:tab w:val="left" w:pos="1680"/>
        </w:tabs>
        <w:spacing w:after="0" w:line="240" w:lineRule="auto"/>
        <w:ind w:left="1080"/>
        <w:jc w:val="both"/>
        <w:rPr>
          <w:rFonts w:ascii="Times New Roman" w:hAnsi="Times New Roman"/>
          <w:bCs/>
          <w:sz w:val="24"/>
          <w:szCs w:val="24"/>
        </w:rPr>
      </w:pPr>
      <w:r w:rsidRPr="00D34534">
        <w:rPr>
          <w:rFonts w:ascii="Times New Roman" w:hAnsi="Times New Roman"/>
          <w:bCs/>
          <w:sz w:val="24"/>
          <w:szCs w:val="24"/>
        </w:rPr>
        <w:t>2.2.</w:t>
      </w:r>
      <w:r w:rsidR="00D34534" w:rsidRPr="00D34534">
        <w:rPr>
          <w:rFonts w:ascii="Times New Roman" w:hAnsi="Times New Roman"/>
          <w:bCs/>
          <w:sz w:val="24"/>
          <w:szCs w:val="24"/>
        </w:rPr>
        <w:t>2.</w:t>
      </w:r>
      <w:r w:rsidR="00F55719" w:rsidRPr="00D34534">
        <w:rPr>
          <w:rFonts w:ascii="Times New Roman" w:hAnsi="Times New Roman"/>
          <w:bCs/>
          <w:sz w:val="24"/>
          <w:szCs w:val="24"/>
        </w:rPr>
        <w:t xml:space="preserve">Tikslas: </w:t>
      </w:r>
      <w:r w:rsidR="007D3242" w:rsidRPr="00D34534">
        <w:rPr>
          <w:rFonts w:ascii="Times New Roman" w:hAnsi="Times New Roman"/>
          <w:bCs/>
          <w:sz w:val="24"/>
          <w:szCs w:val="24"/>
        </w:rPr>
        <w:t xml:space="preserve">Ugdyti laisvą, atsakingą, pilietiškai brandžią, kūrybišką asmenybę, </w:t>
      </w:r>
    </w:p>
    <w:p w:rsidR="007D3242" w:rsidRPr="00D34534" w:rsidRDefault="007D3242" w:rsidP="00F93054">
      <w:pPr>
        <w:pStyle w:val="Sraopastraipa"/>
        <w:tabs>
          <w:tab w:val="left" w:pos="1134"/>
        </w:tabs>
        <w:spacing w:after="0" w:line="240" w:lineRule="auto"/>
        <w:ind w:left="0"/>
        <w:jc w:val="both"/>
        <w:rPr>
          <w:rFonts w:ascii="Times New Roman" w:hAnsi="Times New Roman"/>
          <w:bCs/>
          <w:sz w:val="24"/>
          <w:szCs w:val="24"/>
        </w:rPr>
      </w:pPr>
      <w:r w:rsidRPr="00D34534">
        <w:rPr>
          <w:rFonts w:ascii="Times New Roman" w:hAnsi="Times New Roman"/>
          <w:bCs/>
          <w:sz w:val="24"/>
          <w:szCs w:val="24"/>
        </w:rPr>
        <w:t>kurti draugiškos mokyklos aplinką.</w:t>
      </w:r>
    </w:p>
    <w:p w:rsidR="007D3242" w:rsidRDefault="00994C48" w:rsidP="00EC39CE">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ab/>
      </w:r>
      <w:r w:rsidR="007D3242" w:rsidRPr="0006722D">
        <w:rPr>
          <w:rFonts w:ascii="Times New Roman" w:hAnsi="Times New Roman"/>
          <w:sz w:val="24"/>
          <w:szCs w:val="24"/>
        </w:rPr>
        <w:t>Vienas iš svarbiausių uždavinių</w:t>
      </w:r>
      <w:r w:rsidR="007D3242">
        <w:rPr>
          <w:rFonts w:ascii="Times New Roman" w:hAnsi="Times New Roman"/>
          <w:sz w:val="24"/>
          <w:szCs w:val="24"/>
        </w:rPr>
        <w:t xml:space="preserve"> – siekis suburti aktyvią, pilietiškai brandžią mokyklos bendruomenę. Organizavome visos bendruomenės pilietinio žygio akciją į </w:t>
      </w:r>
      <w:proofErr w:type="spellStart"/>
      <w:r w:rsidR="007D3242">
        <w:rPr>
          <w:rFonts w:ascii="Times New Roman" w:hAnsi="Times New Roman"/>
          <w:sz w:val="24"/>
          <w:szCs w:val="24"/>
        </w:rPr>
        <w:t>Nagarbos</w:t>
      </w:r>
      <w:proofErr w:type="spellEnd"/>
      <w:r w:rsidR="007D3242">
        <w:rPr>
          <w:rFonts w:ascii="Times New Roman" w:hAnsi="Times New Roman"/>
          <w:sz w:val="24"/>
          <w:szCs w:val="24"/>
        </w:rPr>
        <w:t xml:space="preserve"> piliakalnį, vasario 16 paminėti, dalyvavo mokiniai, mokytojai, tėvai, Vydmantų gyventojai. Dalyvavome  Lietuvos kariuomenės organizuojamame tradiciniame naktiniame žygyje, skirtame 1923 metų Klaipėdos krašto sukilimo ir prijungimo prie Lietuvos paminėjimui. Kiekvienoje klasėje buvo vedamos pilietinės pamokos pačių mokinių pasirinktomis temomis. Mokykloje organizuoti tradiciniai renginiai: Šeimos diena, </w:t>
      </w:r>
      <w:proofErr w:type="spellStart"/>
      <w:r w:rsidR="007D3242">
        <w:rPr>
          <w:rFonts w:ascii="Times New Roman" w:hAnsi="Times New Roman"/>
          <w:sz w:val="24"/>
          <w:szCs w:val="24"/>
        </w:rPr>
        <w:t>adventinis</w:t>
      </w:r>
      <w:proofErr w:type="spellEnd"/>
      <w:r w:rsidR="007D3242">
        <w:rPr>
          <w:rFonts w:ascii="Times New Roman" w:hAnsi="Times New Roman"/>
          <w:sz w:val="24"/>
          <w:szCs w:val="24"/>
        </w:rPr>
        <w:t xml:space="preserve"> vakaras, labdaros akcija onkologinėmis ligomis sergantiems vaikams paremti, amatų mugė, paminėtos valstybinės šventės, leidžiamas mokyklos laikraštis „Sprigtas“, kuris informatyviai nušviečia mokyklos gyvenimą, formuoja mokyklos kultūrą, ugdo mokinių pilietiškumą. Aktyvi buvo „Bendraamžių klubo“ veikla, surengtos „Sniego gniūžtės“ ir „Snaigės“ stovyklos, skirtos mokinių socialinių įgūdžių lavinimui. Mokykloje mokytojų budėjimą pertraukų metu pakeitė mokinių </w:t>
      </w:r>
      <w:proofErr w:type="spellStart"/>
      <w:r w:rsidR="007D3242">
        <w:rPr>
          <w:rFonts w:ascii="Times New Roman" w:hAnsi="Times New Roman"/>
          <w:sz w:val="24"/>
          <w:szCs w:val="24"/>
        </w:rPr>
        <w:t>savanorystė</w:t>
      </w:r>
      <w:proofErr w:type="spellEnd"/>
      <w:r w:rsidR="00F55719">
        <w:rPr>
          <w:rFonts w:ascii="Times New Roman" w:hAnsi="Times New Roman"/>
          <w:sz w:val="24"/>
          <w:szCs w:val="24"/>
        </w:rPr>
        <w:t xml:space="preserve"> - mokinys mokiniui</w:t>
      </w:r>
      <w:r w:rsidR="007D3242">
        <w:rPr>
          <w:rFonts w:ascii="Times New Roman" w:hAnsi="Times New Roman"/>
          <w:sz w:val="24"/>
          <w:szCs w:val="24"/>
        </w:rPr>
        <w:t>. Įrengtas laisvalaikio kamba</w:t>
      </w:r>
      <w:r w:rsidR="00F55719">
        <w:rPr>
          <w:rFonts w:ascii="Times New Roman" w:hAnsi="Times New Roman"/>
          <w:sz w:val="24"/>
          <w:szCs w:val="24"/>
        </w:rPr>
        <w:t>rys</w:t>
      </w:r>
      <w:r w:rsidR="007D3242">
        <w:rPr>
          <w:rFonts w:ascii="Times New Roman" w:hAnsi="Times New Roman"/>
          <w:sz w:val="24"/>
          <w:szCs w:val="24"/>
        </w:rPr>
        <w:t>, kurį labai pamėgo visi mokyklos mokiniai. Mažesnieji turi galimybę lygiuotis į vyresniuosius, iš jų pasimokyti žaidžiant stalo žaidimus, stalo tenisą. Žymiai sumažėjo elgesio problemų turinčių mokinių.</w:t>
      </w:r>
    </w:p>
    <w:p w:rsidR="007D3242" w:rsidRPr="00D34534" w:rsidRDefault="00D34534" w:rsidP="00F93054">
      <w:pPr>
        <w:pStyle w:val="Sraopastraipa"/>
        <w:tabs>
          <w:tab w:val="left" w:pos="1134"/>
          <w:tab w:val="left" w:pos="1800"/>
        </w:tabs>
        <w:spacing w:after="0" w:line="240" w:lineRule="auto"/>
        <w:ind w:left="1080"/>
        <w:jc w:val="both"/>
        <w:rPr>
          <w:rFonts w:ascii="Times New Roman" w:hAnsi="Times New Roman"/>
          <w:bCs/>
          <w:sz w:val="24"/>
          <w:szCs w:val="24"/>
        </w:rPr>
      </w:pPr>
      <w:r w:rsidRPr="00D34534">
        <w:rPr>
          <w:rFonts w:ascii="Times New Roman" w:hAnsi="Times New Roman"/>
          <w:bCs/>
          <w:sz w:val="24"/>
          <w:szCs w:val="24"/>
        </w:rPr>
        <w:t>2.2.3.</w:t>
      </w:r>
      <w:r w:rsidR="007D3242" w:rsidRPr="00D34534">
        <w:rPr>
          <w:rFonts w:ascii="Times New Roman" w:hAnsi="Times New Roman"/>
          <w:bCs/>
          <w:sz w:val="24"/>
          <w:szCs w:val="24"/>
        </w:rPr>
        <w:t xml:space="preserve">Tikslas: </w:t>
      </w:r>
      <w:r w:rsidR="00D75D16" w:rsidRPr="00D34534">
        <w:rPr>
          <w:rFonts w:ascii="Times New Roman" w:hAnsi="Times New Roman"/>
          <w:bCs/>
          <w:sz w:val="24"/>
          <w:szCs w:val="24"/>
        </w:rPr>
        <w:t>P</w:t>
      </w:r>
      <w:r w:rsidR="007D3242" w:rsidRPr="00D34534">
        <w:rPr>
          <w:rFonts w:ascii="Times New Roman" w:hAnsi="Times New Roman"/>
          <w:bCs/>
          <w:sz w:val="24"/>
          <w:szCs w:val="24"/>
        </w:rPr>
        <w:t>er metodinę veiklą skatinti mokytojų kūrybiškumo ats</w:t>
      </w:r>
      <w:r w:rsidR="00D75D16" w:rsidRPr="00D34534">
        <w:rPr>
          <w:rFonts w:ascii="Times New Roman" w:hAnsi="Times New Roman"/>
          <w:bCs/>
          <w:sz w:val="24"/>
          <w:szCs w:val="24"/>
        </w:rPr>
        <w:t>is</w:t>
      </w:r>
      <w:r w:rsidR="007D3242" w:rsidRPr="00D34534">
        <w:rPr>
          <w:rFonts w:ascii="Times New Roman" w:hAnsi="Times New Roman"/>
          <w:bCs/>
          <w:sz w:val="24"/>
          <w:szCs w:val="24"/>
        </w:rPr>
        <w:t>kleidimą.</w:t>
      </w:r>
    </w:p>
    <w:p w:rsidR="007D3242" w:rsidRDefault="00994C48" w:rsidP="00F93054">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ab/>
      </w:r>
      <w:r w:rsidR="007D3242">
        <w:rPr>
          <w:rFonts w:ascii="Times New Roman" w:hAnsi="Times New Roman"/>
          <w:sz w:val="24"/>
          <w:szCs w:val="24"/>
        </w:rPr>
        <w:t xml:space="preserve">Metodinės tarybos svarbiausias uždavinys buvo – mokytojų iniciatyvos išlaisvinimas ir kūrybiškumo atskleidimas. Šiam uždaviniui pasiekti numatytos priemonės: lankymasis kolegų  pamokose, analizuojant pamoką per teigiamus pamokos aspektus, o neigiamus- įsivardijus pačiam mokytojui, kartu aptariant ir ieškant būdų, kaip daryti kitaip; atvirų, netradicinių pamokų vedimas </w:t>
      </w:r>
      <w:r w:rsidR="007D3242" w:rsidRPr="000A70B8">
        <w:rPr>
          <w:rFonts w:ascii="Times New Roman" w:hAnsi="Times New Roman"/>
          <w:sz w:val="24"/>
          <w:szCs w:val="24"/>
        </w:rPr>
        <w:t>(vestos 6 atviros pamokos</w:t>
      </w:r>
      <w:r w:rsidR="007D3242">
        <w:rPr>
          <w:rFonts w:ascii="Times New Roman" w:hAnsi="Times New Roman"/>
          <w:sz w:val="24"/>
          <w:szCs w:val="24"/>
        </w:rPr>
        <w:t>), dalykinių renginių organizavimas (</w:t>
      </w:r>
      <w:r w:rsidR="007D3242" w:rsidRPr="000A70B8">
        <w:rPr>
          <w:rFonts w:ascii="Times New Roman" w:hAnsi="Times New Roman"/>
          <w:sz w:val="24"/>
          <w:szCs w:val="24"/>
        </w:rPr>
        <w:t xml:space="preserve">vyko 4 dalykiniai renginiai - Europos kalbų diena, </w:t>
      </w:r>
      <w:proofErr w:type="spellStart"/>
      <w:r w:rsidR="007D3242" w:rsidRPr="000A70B8">
        <w:rPr>
          <w:rFonts w:ascii="Times New Roman" w:hAnsi="Times New Roman"/>
          <w:sz w:val="24"/>
          <w:szCs w:val="24"/>
        </w:rPr>
        <w:t>Rudenėlio</w:t>
      </w:r>
      <w:proofErr w:type="spellEnd"/>
      <w:r w:rsidR="007D3242" w:rsidRPr="000A70B8">
        <w:rPr>
          <w:rFonts w:ascii="Times New Roman" w:hAnsi="Times New Roman"/>
          <w:sz w:val="24"/>
          <w:szCs w:val="24"/>
        </w:rPr>
        <w:t xml:space="preserve"> šventė, istorijos viktorina, skirta Lietuvos valstybės atkūrimo 95 – </w:t>
      </w:r>
      <w:proofErr w:type="spellStart"/>
      <w:r w:rsidR="007D3242" w:rsidRPr="000A70B8">
        <w:rPr>
          <w:rFonts w:ascii="Times New Roman" w:hAnsi="Times New Roman"/>
          <w:sz w:val="24"/>
          <w:szCs w:val="24"/>
        </w:rPr>
        <w:t>mečiui</w:t>
      </w:r>
      <w:proofErr w:type="spellEnd"/>
      <w:r w:rsidR="007D3242" w:rsidRPr="000A70B8">
        <w:rPr>
          <w:rFonts w:ascii="Times New Roman" w:hAnsi="Times New Roman"/>
          <w:sz w:val="24"/>
          <w:szCs w:val="24"/>
        </w:rPr>
        <w:t xml:space="preserve"> paminėti, žemaičių tarmės popietė - viktorina, Tarmių meta</w:t>
      </w:r>
      <w:r w:rsidR="000A70B8">
        <w:rPr>
          <w:rFonts w:ascii="Times New Roman" w:hAnsi="Times New Roman"/>
          <w:sz w:val="24"/>
          <w:szCs w:val="24"/>
        </w:rPr>
        <w:t>ms pažymėti</w:t>
      </w:r>
      <w:r w:rsidR="007D3242" w:rsidRPr="000A70B8">
        <w:rPr>
          <w:rFonts w:ascii="Times New Roman" w:hAnsi="Times New Roman"/>
          <w:sz w:val="24"/>
          <w:szCs w:val="24"/>
        </w:rPr>
        <w:t>);</w:t>
      </w:r>
      <w:r w:rsidR="007D3242">
        <w:rPr>
          <w:rFonts w:ascii="Times New Roman" w:hAnsi="Times New Roman"/>
          <w:sz w:val="24"/>
          <w:szCs w:val="24"/>
        </w:rPr>
        <w:t xml:space="preserve"> kvalifikacijos kėlimas pagal paties  mokytojo įsivardintas tobulinimosi kompetencijas; autorinių seminarų vedimas.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227"/>
        <w:gridCol w:w="1021"/>
        <w:gridCol w:w="1227"/>
        <w:gridCol w:w="1014"/>
        <w:gridCol w:w="1147"/>
        <w:gridCol w:w="1229"/>
        <w:gridCol w:w="1227"/>
        <w:gridCol w:w="1014"/>
      </w:tblGrid>
      <w:tr w:rsidR="00E964BD" w:rsidRPr="00EE6A56" w:rsidTr="00B82864">
        <w:tc>
          <w:tcPr>
            <w:tcW w:w="749" w:type="dxa"/>
            <w:vMerge w:val="restart"/>
            <w:shd w:val="clear" w:color="auto" w:fill="auto"/>
            <w:vAlign w:val="center"/>
          </w:tcPr>
          <w:p w:rsidR="002D1C76" w:rsidRPr="00EE6A56" w:rsidRDefault="002D1C76"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Metai</w:t>
            </w:r>
          </w:p>
        </w:tc>
        <w:tc>
          <w:tcPr>
            <w:tcW w:w="2248" w:type="dxa"/>
            <w:gridSpan w:val="2"/>
            <w:shd w:val="clear" w:color="auto" w:fill="auto"/>
            <w:vAlign w:val="center"/>
          </w:tcPr>
          <w:p w:rsidR="002D1C76" w:rsidRPr="00EE6A56" w:rsidRDefault="002D1C76" w:rsidP="00EE6A56">
            <w:pPr>
              <w:pStyle w:val="Sraopastraipa"/>
              <w:tabs>
                <w:tab w:val="left" w:pos="1134"/>
              </w:tabs>
              <w:spacing w:after="0"/>
              <w:ind w:left="0"/>
              <w:jc w:val="center"/>
              <w:rPr>
                <w:rFonts w:ascii="Times New Roman" w:hAnsi="Times New Roman"/>
                <w:sz w:val="20"/>
                <w:szCs w:val="20"/>
              </w:rPr>
            </w:pPr>
            <w:r w:rsidRPr="00EE6A56">
              <w:rPr>
                <w:rFonts w:ascii="Times New Roman" w:hAnsi="Times New Roman"/>
                <w:sz w:val="20"/>
                <w:szCs w:val="20"/>
              </w:rPr>
              <w:t>Dalykinės kvalifikacijos tobulinimas</w:t>
            </w:r>
          </w:p>
        </w:tc>
        <w:tc>
          <w:tcPr>
            <w:tcW w:w="2241" w:type="dxa"/>
            <w:gridSpan w:val="2"/>
            <w:shd w:val="clear" w:color="auto" w:fill="auto"/>
            <w:vAlign w:val="center"/>
          </w:tcPr>
          <w:p w:rsidR="002D1C76" w:rsidRPr="00EE6A56" w:rsidRDefault="002D1C76" w:rsidP="00EE6A56">
            <w:pPr>
              <w:pStyle w:val="Sraopastraipa"/>
              <w:tabs>
                <w:tab w:val="left" w:pos="1134"/>
              </w:tabs>
              <w:spacing w:after="0"/>
              <w:ind w:left="0"/>
              <w:jc w:val="center"/>
              <w:rPr>
                <w:rFonts w:ascii="Times New Roman" w:hAnsi="Times New Roman"/>
                <w:sz w:val="20"/>
                <w:szCs w:val="20"/>
              </w:rPr>
            </w:pPr>
            <w:r w:rsidRPr="00EE6A56">
              <w:rPr>
                <w:rFonts w:ascii="Times New Roman" w:hAnsi="Times New Roman"/>
                <w:sz w:val="20"/>
                <w:szCs w:val="20"/>
              </w:rPr>
              <w:t>Bendrųjų kompetencijų tobulinimas</w:t>
            </w:r>
          </w:p>
        </w:tc>
        <w:tc>
          <w:tcPr>
            <w:tcW w:w="2376" w:type="dxa"/>
            <w:gridSpan w:val="2"/>
            <w:shd w:val="clear" w:color="auto" w:fill="auto"/>
            <w:vAlign w:val="center"/>
          </w:tcPr>
          <w:p w:rsidR="002D1C76" w:rsidRPr="00EE6A56" w:rsidRDefault="002D1C76" w:rsidP="00EE6A56">
            <w:pPr>
              <w:pStyle w:val="Sraopastraipa"/>
              <w:tabs>
                <w:tab w:val="left" w:pos="1134"/>
              </w:tabs>
              <w:spacing w:after="0"/>
              <w:ind w:left="0"/>
              <w:jc w:val="center"/>
              <w:rPr>
                <w:rFonts w:ascii="Times New Roman" w:hAnsi="Times New Roman"/>
                <w:sz w:val="20"/>
                <w:szCs w:val="20"/>
              </w:rPr>
            </w:pPr>
            <w:r w:rsidRPr="00EE6A56">
              <w:rPr>
                <w:rFonts w:ascii="Times New Roman" w:hAnsi="Times New Roman"/>
                <w:sz w:val="20"/>
                <w:szCs w:val="20"/>
              </w:rPr>
              <w:t>Mokytojų parengti ir vesti seminarai</w:t>
            </w:r>
          </w:p>
        </w:tc>
        <w:tc>
          <w:tcPr>
            <w:tcW w:w="2241" w:type="dxa"/>
            <w:gridSpan w:val="2"/>
            <w:shd w:val="clear" w:color="auto" w:fill="auto"/>
            <w:vAlign w:val="center"/>
          </w:tcPr>
          <w:p w:rsidR="002D1C76" w:rsidRPr="00EE6A56" w:rsidRDefault="002D1C76" w:rsidP="00EE6A56">
            <w:pPr>
              <w:pStyle w:val="Sraopastraipa"/>
              <w:tabs>
                <w:tab w:val="left" w:pos="1134"/>
              </w:tabs>
              <w:spacing w:after="0"/>
              <w:ind w:left="0"/>
              <w:jc w:val="center"/>
              <w:rPr>
                <w:rFonts w:ascii="Times New Roman" w:hAnsi="Times New Roman"/>
                <w:sz w:val="20"/>
                <w:szCs w:val="20"/>
              </w:rPr>
            </w:pPr>
            <w:r w:rsidRPr="00EE6A56">
              <w:rPr>
                <w:rFonts w:ascii="Times New Roman" w:hAnsi="Times New Roman"/>
                <w:sz w:val="20"/>
                <w:szCs w:val="20"/>
              </w:rPr>
              <w:t>Internetiniai seminarai</w:t>
            </w:r>
          </w:p>
        </w:tc>
      </w:tr>
      <w:tr w:rsidR="00E964BD" w:rsidRPr="00EE6A56" w:rsidTr="00B82864">
        <w:tc>
          <w:tcPr>
            <w:tcW w:w="749" w:type="dxa"/>
            <w:vMerge/>
            <w:shd w:val="clear" w:color="auto" w:fill="auto"/>
            <w:vAlign w:val="center"/>
          </w:tcPr>
          <w:p w:rsidR="002D1C76" w:rsidRPr="00EE6A56" w:rsidRDefault="002D1C76" w:rsidP="00EE6A56">
            <w:pPr>
              <w:pStyle w:val="Sraopastraipa"/>
              <w:tabs>
                <w:tab w:val="left" w:pos="1134"/>
              </w:tabs>
              <w:spacing w:after="0"/>
              <w:ind w:left="0"/>
              <w:jc w:val="both"/>
              <w:rPr>
                <w:rFonts w:ascii="Times New Roman" w:hAnsi="Times New Roman"/>
                <w:sz w:val="20"/>
                <w:szCs w:val="20"/>
              </w:rPr>
            </w:pPr>
          </w:p>
        </w:tc>
        <w:tc>
          <w:tcPr>
            <w:tcW w:w="1227" w:type="dxa"/>
            <w:shd w:val="clear" w:color="auto" w:fill="auto"/>
            <w:vAlign w:val="center"/>
          </w:tcPr>
          <w:p w:rsidR="002D1C76" w:rsidRPr="00EE6A56" w:rsidRDefault="00E964BD"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Dalyvavusių m</w:t>
            </w:r>
            <w:r w:rsidR="002D1C76" w:rsidRPr="00EE6A56">
              <w:rPr>
                <w:rFonts w:ascii="Times New Roman" w:hAnsi="Times New Roman"/>
                <w:sz w:val="20"/>
                <w:szCs w:val="20"/>
              </w:rPr>
              <w:t>okytojų procentas</w:t>
            </w:r>
          </w:p>
        </w:tc>
        <w:tc>
          <w:tcPr>
            <w:tcW w:w="1021" w:type="dxa"/>
            <w:shd w:val="clear" w:color="auto" w:fill="auto"/>
            <w:vAlign w:val="center"/>
          </w:tcPr>
          <w:p w:rsidR="002D1C76" w:rsidRPr="00EE6A56" w:rsidRDefault="00E964BD" w:rsidP="00EE6A56">
            <w:pPr>
              <w:pStyle w:val="Sraopastraipa"/>
              <w:tabs>
                <w:tab w:val="left" w:pos="1134"/>
              </w:tabs>
              <w:spacing w:after="0"/>
              <w:ind w:left="0" w:right="-157" w:hanging="149"/>
              <w:jc w:val="both"/>
              <w:rPr>
                <w:rFonts w:ascii="Times New Roman" w:hAnsi="Times New Roman"/>
                <w:sz w:val="20"/>
                <w:szCs w:val="20"/>
              </w:rPr>
            </w:pPr>
            <w:r w:rsidRPr="00EE6A56">
              <w:rPr>
                <w:rFonts w:ascii="Times New Roman" w:hAnsi="Times New Roman"/>
                <w:sz w:val="20"/>
                <w:szCs w:val="20"/>
              </w:rPr>
              <w:t xml:space="preserve">   </w:t>
            </w:r>
            <w:r w:rsidR="002D1C76" w:rsidRPr="00EE6A56">
              <w:rPr>
                <w:rFonts w:ascii="Times New Roman" w:hAnsi="Times New Roman"/>
                <w:sz w:val="20"/>
                <w:szCs w:val="20"/>
              </w:rPr>
              <w:t>Seminarų skaičius</w:t>
            </w:r>
          </w:p>
        </w:tc>
        <w:tc>
          <w:tcPr>
            <w:tcW w:w="1227" w:type="dxa"/>
            <w:shd w:val="clear" w:color="auto" w:fill="auto"/>
            <w:vAlign w:val="center"/>
          </w:tcPr>
          <w:p w:rsidR="002D1C76" w:rsidRPr="00EE6A56" w:rsidRDefault="00E964BD"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Dalyvavusių mokytojų procentas</w:t>
            </w:r>
          </w:p>
        </w:tc>
        <w:tc>
          <w:tcPr>
            <w:tcW w:w="1014" w:type="dxa"/>
            <w:shd w:val="clear" w:color="auto" w:fill="auto"/>
            <w:vAlign w:val="center"/>
          </w:tcPr>
          <w:p w:rsidR="002D1C76" w:rsidRPr="00EE6A56" w:rsidRDefault="002D1C76"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Seminarų skaičius</w:t>
            </w:r>
          </w:p>
        </w:tc>
        <w:tc>
          <w:tcPr>
            <w:tcW w:w="1147" w:type="dxa"/>
            <w:shd w:val="clear" w:color="auto" w:fill="auto"/>
            <w:vAlign w:val="center"/>
          </w:tcPr>
          <w:p w:rsidR="002D1C76" w:rsidRPr="009517C6" w:rsidRDefault="009517C6" w:rsidP="00EE6A56">
            <w:pPr>
              <w:pStyle w:val="Sraopastraipa"/>
              <w:tabs>
                <w:tab w:val="left" w:pos="1134"/>
              </w:tabs>
              <w:spacing w:after="0"/>
              <w:ind w:left="0"/>
              <w:jc w:val="both"/>
              <w:rPr>
                <w:rFonts w:ascii="Times New Roman" w:hAnsi="Times New Roman"/>
                <w:sz w:val="20"/>
                <w:szCs w:val="20"/>
              </w:rPr>
            </w:pPr>
            <w:r>
              <w:rPr>
                <w:rFonts w:ascii="Times New Roman" w:hAnsi="Times New Roman"/>
                <w:sz w:val="20"/>
                <w:szCs w:val="20"/>
              </w:rPr>
              <w:t xml:space="preserve"> M</w:t>
            </w:r>
            <w:r w:rsidR="00E964BD" w:rsidRPr="009517C6">
              <w:rPr>
                <w:rFonts w:ascii="Times New Roman" w:hAnsi="Times New Roman"/>
                <w:sz w:val="20"/>
                <w:szCs w:val="20"/>
              </w:rPr>
              <w:t>okytojų procentas</w:t>
            </w:r>
          </w:p>
        </w:tc>
        <w:tc>
          <w:tcPr>
            <w:tcW w:w="1229" w:type="dxa"/>
            <w:shd w:val="clear" w:color="auto" w:fill="auto"/>
            <w:vAlign w:val="center"/>
          </w:tcPr>
          <w:p w:rsidR="002D1C76" w:rsidRPr="00EE6A56" w:rsidRDefault="002D1C76" w:rsidP="00EE6A56">
            <w:pPr>
              <w:pStyle w:val="Sraopastraipa"/>
              <w:tabs>
                <w:tab w:val="left" w:pos="1134"/>
              </w:tabs>
              <w:spacing w:after="0"/>
              <w:ind w:left="0" w:right="-70"/>
              <w:jc w:val="both"/>
              <w:rPr>
                <w:rFonts w:ascii="Times New Roman" w:hAnsi="Times New Roman"/>
                <w:sz w:val="20"/>
                <w:szCs w:val="20"/>
              </w:rPr>
            </w:pPr>
            <w:r w:rsidRPr="00EE6A56">
              <w:rPr>
                <w:rFonts w:ascii="Times New Roman" w:hAnsi="Times New Roman"/>
                <w:sz w:val="20"/>
                <w:szCs w:val="20"/>
              </w:rPr>
              <w:t>Seminarų skaičius</w:t>
            </w:r>
          </w:p>
        </w:tc>
        <w:tc>
          <w:tcPr>
            <w:tcW w:w="1227" w:type="dxa"/>
            <w:shd w:val="clear" w:color="auto" w:fill="auto"/>
            <w:vAlign w:val="center"/>
          </w:tcPr>
          <w:p w:rsidR="002D1C76" w:rsidRPr="00EE6A56" w:rsidRDefault="00E964BD"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Dalyvavusių mokytojų procentas</w:t>
            </w:r>
          </w:p>
        </w:tc>
        <w:tc>
          <w:tcPr>
            <w:tcW w:w="1014" w:type="dxa"/>
            <w:shd w:val="clear" w:color="auto" w:fill="auto"/>
            <w:vAlign w:val="center"/>
          </w:tcPr>
          <w:p w:rsidR="002D1C76" w:rsidRPr="00EE6A56" w:rsidRDefault="002D1C76" w:rsidP="00EE6A56">
            <w:pPr>
              <w:pStyle w:val="Sraopastraipa"/>
              <w:tabs>
                <w:tab w:val="left" w:pos="1134"/>
              </w:tabs>
              <w:spacing w:after="0"/>
              <w:ind w:left="0"/>
              <w:jc w:val="both"/>
              <w:rPr>
                <w:rFonts w:ascii="Times New Roman" w:hAnsi="Times New Roman"/>
                <w:sz w:val="20"/>
                <w:szCs w:val="20"/>
              </w:rPr>
            </w:pPr>
            <w:r w:rsidRPr="00EE6A56">
              <w:rPr>
                <w:rFonts w:ascii="Times New Roman" w:hAnsi="Times New Roman"/>
                <w:sz w:val="20"/>
                <w:szCs w:val="20"/>
              </w:rPr>
              <w:t>Seminarų skaičius</w:t>
            </w:r>
          </w:p>
        </w:tc>
      </w:tr>
      <w:tr w:rsidR="00E964BD" w:rsidRPr="00EE6A56" w:rsidTr="00B82864">
        <w:tc>
          <w:tcPr>
            <w:tcW w:w="749"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2012</w:t>
            </w:r>
          </w:p>
        </w:tc>
        <w:tc>
          <w:tcPr>
            <w:tcW w:w="1227"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68</w:t>
            </w:r>
          </w:p>
        </w:tc>
        <w:tc>
          <w:tcPr>
            <w:tcW w:w="1021"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27</w:t>
            </w:r>
          </w:p>
        </w:tc>
        <w:tc>
          <w:tcPr>
            <w:tcW w:w="1227"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90</w:t>
            </w:r>
          </w:p>
        </w:tc>
        <w:tc>
          <w:tcPr>
            <w:tcW w:w="1014"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2</w:t>
            </w:r>
          </w:p>
        </w:tc>
        <w:tc>
          <w:tcPr>
            <w:tcW w:w="1147"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10</w:t>
            </w:r>
          </w:p>
        </w:tc>
        <w:tc>
          <w:tcPr>
            <w:tcW w:w="1229"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6</w:t>
            </w:r>
          </w:p>
        </w:tc>
        <w:tc>
          <w:tcPr>
            <w:tcW w:w="1227"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0</w:t>
            </w:r>
          </w:p>
        </w:tc>
        <w:tc>
          <w:tcPr>
            <w:tcW w:w="1014" w:type="dxa"/>
            <w:shd w:val="clear" w:color="auto" w:fill="auto"/>
          </w:tcPr>
          <w:p w:rsidR="00E964BD" w:rsidRPr="00EE6A56" w:rsidRDefault="00E964BD" w:rsidP="00EE6A56">
            <w:pPr>
              <w:pStyle w:val="Sraopastraipa"/>
              <w:tabs>
                <w:tab w:val="left" w:pos="1134"/>
              </w:tabs>
              <w:spacing w:after="0"/>
              <w:ind w:left="0"/>
              <w:jc w:val="both"/>
              <w:rPr>
                <w:rFonts w:ascii="Times New Roman" w:hAnsi="Times New Roman"/>
              </w:rPr>
            </w:pPr>
            <w:r w:rsidRPr="00EE6A56">
              <w:rPr>
                <w:rFonts w:ascii="Times New Roman" w:hAnsi="Times New Roman"/>
              </w:rPr>
              <w:t>0</w:t>
            </w:r>
          </w:p>
        </w:tc>
      </w:tr>
      <w:tr w:rsidR="00E964BD" w:rsidRPr="00EE6A56" w:rsidTr="00B82864">
        <w:tc>
          <w:tcPr>
            <w:tcW w:w="749"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sz w:val="24"/>
                <w:szCs w:val="24"/>
              </w:rPr>
            </w:pPr>
            <w:r w:rsidRPr="00EE6A56">
              <w:rPr>
                <w:rFonts w:ascii="Times New Roman" w:hAnsi="Times New Roman"/>
                <w:sz w:val="24"/>
                <w:szCs w:val="24"/>
              </w:rPr>
              <w:t>2013</w:t>
            </w:r>
          </w:p>
        </w:tc>
        <w:tc>
          <w:tcPr>
            <w:tcW w:w="1227"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75</w:t>
            </w:r>
          </w:p>
        </w:tc>
        <w:tc>
          <w:tcPr>
            <w:tcW w:w="1021"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38</w:t>
            </w:r>
          </w:p>
        </w:tc>
        <w:tc>
          <w:tcPr>
            <w:tcW w:w="1227"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100</w:t>
            </w:r>
          </w:p>
        </w:tc>
        <w:tc>
          <w:tcPr>
            <w:tcW w:w="1014"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3</w:t>
            </w:r>
          </w:p>
        </w:tc>
        <w:tc>
          <w:tcPr>
            <w:tcW w:w="1147"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12</w:t>
            </w:r>
          </w:p>
        </w:tc>
        <w:tc>
          <w:tcPr>
            <w:tcW w:w="1229"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5</w:t>
            </w:r>
          </w:p>
        </w:tc>
        <w:tc>
          <w:tcPr>
            <w:tcW w:w="1227"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28</w:t>
            </w:r>
          </w:p>
        </w:tc>
        <w:tc>
          <w:tcPr>
            <w:tcW w:w="1014" w:type="dxa"/>
            <w:shd w:val="clear" w:color="auto" w:fill="auto"/>
          </w:tcPr>
          <w:p w:rsidR="007D3242" w:rsidRPr="00EE6A56" w:rsidRDefault="007D3242" w:rsidP="00EE6A56">
            <w:pPr>
              <w:pStyle w:val="Sraopastraipa"/>
              <w:tabs>
                <w:tab w:val="left" w:pos="1134"/>
              </w:tabs>
              <w:spacing w:after="0"/>
              <w:ind w:left="0"/>
              <w:jc w:val="both"/>
              <w:rPr>
                <w:rFonts w:ascii="Times New Roman" w:hAnsi="Times New Roman"/>
              </w:rPr>
            </w:pPr>
            <w:r w:rsidRPr="00EE6A56">
              <w:rPr>
                <w:rFonts w:ascii="Times New Roman" w:hAnsi="Times New Roman"/>
              </w:rPr>
              <w:t>6</w:t>
            </w:r>
          </w:p>
        </w:tc>
      </w:tr>
    </w:tbl>
    <w:p w:rsidR="00F93054" w:rsidRDefault="000A70B8" w:rsidP="00F93054">
      <w:pPr>
        <w:pStyle w:val="Sraopastraipa"/>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ab/>
      </w:r>
      <w:r w:rsidR="007D3242">
        <w:rPr>
          <w:rFonts w:ascii="Times New Roman" w:hAnsi="Times New Roman"/>
          <w:sz w:val="24"/>
          <w:szCs w:val="24"/>
        </w:rPr>
        <w:t xml:space="preserve">Vertinant mokyklos metodinės veiklos </w:t>
      </w:r>
      <w:smartTag w:uri="schemas-tilde-lv/tildestengine" w:element="metric2">
        <w:smartTagPr>
          <w:attr w:name="metric_value" w:val="2012-2013"/>
          <w:attr w:name="metric_text" w:val="m"/>
        </w:smartTagPr>
        <w:r w:rsidR="007D3242">
          <w:rPr>
            <w:rFonts w:ascii="Times New Roman" w:hAnsi="Times New Roman"/>
            <w:sz w:val="24"/>
            <w:szCs w:val="24"/>
          </w:rPr>
          <w:t xml:space="preserve">2012-2013 </w:t>
        </w:r>
        <w:proofErr w:type="spellStart"/>
        <w:r w:rsidR="007D3242">
          <w:rPr>
            <w:rFonts w:ascii="Times New Roman" w:hAnsi="Times New Roman"/>
            <w:sz w:val="24"/>
            <w:szCs w:val="24"/>
          </w:rPr>
          <w:t>m</w:t>
        </w:r>
      </w:smartTag>
      <w:smartTag w:uri="schemas-tilde-lv/tildestengine" w:element="metric2">
        <w:smartTagPr>
          <w:attr w:name="metric_value" w:val="."/>
          <w:attr w:name="metric_text" w:val="m"/>
        </w:smartTagPr>
        <w:r w:rsidR="007D3242">
          <w:rPr>
            <w:rFonts w:ascii="Times New Roman" w:hAnsi="Times New Roman"/>
            <w:sz w:val="24"/>
            <w:szCs w:val="24"/>
          </w:rPr>
          <w:t>.m</w:t>
        </w:r>
      </w:smartTag>
      <w:proofErr w:type="spellEnd"/>
      <w:r w:rsidR="007D3242">
        <w:rPr>
          <w:rFonts w:ascii="Times New Roman" w:hAnsi="Times New Roman"/>
          <w:sz w:val="24"/>
          <w:szCs w:val="24"/>
        </w:rPr>
        <w:t>. efektyvumą įvardintos problemos:</w:t>
      </w:r>
      <w:r>
        <w:rPr>
          <w:rFonts w:ascii="Times New Roman" w:hAnsi="Times New Roman"/>
          <w:sz w:val="24"/>
          <w:szCs w:val="24"/>
        </w:rPr>
        <w:tab/>
      </w:r>
      <w:r w:rsidR="009665E6">
        <w:rPr>
          <w:rFonts w:ascii="Times New Roman" w:hAnsi="Times New Roman"/>
          <w:sz w:val="24"/>
          <w:szCs w:val="24"/>
        </w:rPr>
        <w:t xml:space="preserve"> m</w:t>
      </w:r>
      <w:r w:rsidR="007D3242">
        <w:rPr>
          <w:rFonts w:ascii="Times New Roman" w:hAnsi="Times New Roman"/>
          <w:sz w:val="24"/>
          <w:szCs w:val="24"/>
        </w:rPr>
        <w:t>etodinių grupių pirmininkų ir mokytojų iniciatyvos stoka</w:t>
      </w:r>
      <w:r w:rsidR="009665E6">
        <w:rPr>
          <w:rFonts w:ascii="Times New Roman" w:hAnsi="Times New Roman"/>
          <w:sz w:val="24"/>
          <w:szCs w:val="24"/>
        </w:rPr>
        <w:t>, n</w:t>
      </w:r>
      <w:r w:rsidR="007D3242">
        <w:rPr>
          <w:rFonts w:ascii="Times New Roman" w:hAnsi="Times New Roman"/>
          <w:sz w:val="24"/>
          <w:szCs w:val="24"/>
        </w:rPr>
        <w:t>eparengta gabių m</w:t>
      </w:r>
      <w:r w:rsidR="009665E6">
        <w:rPr>
          <w:rFonts w:ascii="Times New Roman" w:hAnsi="Times New Roman"/>
          <w:sz w:val="24"/>
          <w:szCs w:val="24"/>
        </w:rPr>
        <w:t>okinių mokykloje ugdymo sistema, n</w:t>
      </w:r>
      <w:r w:rsidR="00ED223C">
        <w:rPr>
          <w:rFonts w:ascii="Times New Roman" w:hAnsi="Times New Roman"/>
          <w:sz w:val="24"/>
          <w:szCs w:val="24"/>
        </w:rPr>
        <w:t>epakankamas d</w:t>
      </w:r>
      <w:r w:rsidR="007D3242">
        <w:rPr>
          <w:rFonts w:ascii="Times New Roman" w:hAnsi="Times New Roman"/>
          <w:sz w:val="24"/>
          <w:szCs w:val="24"/>
        </w:rPr>
        <w:t>alinimasis metodine patirtim</w:t>
      </w:r>
      <w:r w:rsidR="00ED223C">
        <w:rPr>
          <w:rFonts w:ascii="Times New Roman" w:hAnsi="Times New Roman"/>
          <w:sz w:val="24"/>
          <w:szCs w:val="24"/>
        </w:rPr>
        <w:t>i „Kolega kolegai“.</w:t>
      </w:r>
    </w:p>
    <w:p w:rsidR="000A70B8" w:rsidRPr="00D34534" w:rsidRDefault="00F93054" w:rsidP="00F93054">
      <w:pPr>
        <w:pStyle w:val="Sraopastraipa"/>
        <w:tabs>
          <w:tab w:val="left" w:pos="1134"/>
        </w:tabs>
        <w:spacing w:after="0" w:line="240" w:lineRule="auto"/>
        <w:ind w:left="0"/>
        <w:jc w:val="both"/>
        <w:rPr>
          <w:rFonts w:ascii="Times New Roman" w:hAnsi="Times New Roman"/>
          <w:bCs/>
          <w:sz w:val="24"/>
          <w:szCs w:val="24"/>
        </w:rPr>
      </w:pPr>
      <w:r>
        <w:rPr>
          <w:rFonts w:ascii="Times New Roman" w:hAnsi="Times New Roman"/>
          <w:sz w:val="24"/>
          <w:szCs w:val="24"/>
        </w:rPr>
        <w:br w:type="page"/>
      </w:r>
      <w:r w:rsidR="000A70B8">
        <w:rPr>
          <w:rFonts w:ascii="Times New Roman" w:hAnsi="Times New Roman"/>
          <w:b/>
          <w:sz w:val="24"/>
          <w:szCs w:val="24"/>
        </w:rPr>
        <w:lastRenderedPageBreak/>
        <w:tab/>
      </w:r>
      <w:r w:rsidR="00446D51" w:rsidRPr="00D34534">
        <w:rPr>
          <w:rFonts w:ascii="Times New Roman" w:hAnsi="Times New Roman"/>
          <w:bCs/>
          <w:sz w:val="24"/>
          <w:szCs w:val="24"/>
        </w:rPr>
        <w:t>2.</w:t>
      </w:r>
      <w:r w:rsidR="00D34534" w:rsidRPr="00D34534">
        <w:rPr>
          <w:rFonts w:ascii="Times New Roman" w:hAnsi="Times New Roman"/>
          <w:bCs/>
          <w:sz w:val="24"/>
          <w:szCs w:val="24"/>
        </w:rPr>
        <w:t>2</w:t>
      </w:r>
      <w:r w:rsidR="00446D51" w:rsidRPr="00D34534">
        <w:rPr>
          <w:rFonts w:ascii="Times New Roman" w:hAnsi="Times New Roman"/>
          <w:bCs/>
          <w:sz w:val="24"/>
          <w:szCs w:val="24"/>
        </w:rPr>
        <w:t>.</w:t>
      </w:r>
      <w:r w:rsidR="00D34534" w:rsidRPr="00D34534">
        <w:rPr>
          <w:rFonts w:ascii="Times New Roman" w:hAnsi="Times New Roman"/>
          <w:bCs/>
          <w:sz w:val="24"/>
          <w:szCs w:val="24"/>
        </w:rPr>
        <w:t>4</w:t>
      </w:r>
      <w:r w:rsidR="000A70B8" w:rsidRPr="00D34534">
        <w:rPr>
          <w:rFonts w:ascii="Times New Roman" w:hAnsi="Times New Roman"/>
          <w:bCs/>
          <w:sz w:val="24"/>
          <w:szCs w:val="24"/>
        </w:rPr>
        <w:t xml:space="preserve"> Tikslas: Teikti specialiąją, socialinę, psichologinę pagalbą mokiniui </w:t>
      </w:r>
    </w:p>
    <w:p w:rsidR="000A70B8" w:rsidRPr="000A70B8" w:rsidRDefault="000A70B8" w:rsidP="00F93054">
      <w:pPr>
        <w:pStyle w:val="Sraopastraipa"/>
        <w:tabs>
          <w:tab w:val="left" w:pos="1134"/>
        </w:tabs>
        <w:spacing w:after="0" w:line="240" w:lineRule="auto"/>
        <w:ind w:left="0"/>
        <w:jc w:val="both"/>
        <w:rPr>
          <w:rFonts w:ascii="Times New Roman" w:hAnsi="Times New Roman"/>
          <w:bCs/>
          <w:sz w:val="24"/>
          <w:szCs w:val="24"/>
        </w:rPr>
      </w:pPr>
      <w:r>
        <w:rPr>
          <w:rFonts w:ascii="Times New Roman" w:hAnsi="Times New Roman"/>
          <w:b/>
          <w:sz w:val="24"/>
          <w:szCs w:val="24"/>
        </w:rPr>
        <w:tab/>
      </w:r>
      <w:r w:rsidR="00D516FC" w:rsidRPr="0074048E">
        <w:rPr>
          <w:rFonts w:ascii="Times New Roman" w:hAnsi="Times New Roman"/>
          <w:bCs/>
          <w:sz w:val="24"/>
          <w:szCs w:val="24"/>
        </w:rPr>
        <w:t xml:space="preserve">Mokykloje </w:t>
      </w:r>
      <w:smartTag w:uri="schemas-tilde-lv/tildestengine" w:element="metric2">
        <w:smartTagPr>
          <w:attr w:name="metric_value" w:val="2012-2013"/>
          <w:attr w:name="metric_text" w:val="m"/>
        </w:smartTagPr>
        <w:r w:rsidR="00D516FC" w:rsidRPr="0074048E">
          <w:rPr>
            <w:rFonts w:ascii="Times New Roman" w:hAnsi="Times New Roman"/>
            <w:bCs/>
            <w:sz w:val="24"/>
            <w:szCs w:val="24"/>
          </w:rPr>
          <w:t xml:space="preserve">2012-2013 </w:t>
        </w:r>
        <w:proofErr w:type="spellStart"/>
        <w:r w:rsidR="00D516FC" w:rsidRPr="0074048E">
          <w:rPr>
            <w:rFonts w:ascii="Times New Roman" w:hAnsi="Times New Roman"/>
            <w:bCs/>
            <w:sz w:val="24"/>
            <w:szCs w:val="24"/>
          </w:rPr>
          <w:t>m</w:t>
        </w:r>
      </w:smartTag>
      <w:smartTag w:uri="schemas-tilde-lv/tildestengine" w:element="metric2">
        <w:smartTagPr>
          <w:attr w:name="metric_value" w:val="."/>
          <w:attr w:name="metric_text" w:val="m"/>
        </w:smartTagPr>
        <w:r w:rsidR="00D516FC" w:rsidRPr="0074048E">
          <w:rPr>
            <w:rFonts w:ascii="Times New Roman" w:hAnsi="Times New Roman"/>
            <w:bCs/>
            <w:sz w:val="24"/>
            <w:szCs w:val="24"/>
          </w:rPr>
          <w:t>.m</w:t>
        </w:r>
      </w:smartTag>
      <w:proofErr w:type="spellEnd"/>
      <w:r w:rsidR="00D516FC" w:rsidRPr="0074048E">
        <w:rPr>
          <w:rFonts w:ascii="Times New Roman" w:hAnsi="Times New Roman"/>
          <w:bCs/>
          <w:sz w:val="24"/>
          <w:szCs w:val="24"/>
        </w:rPr>
        <w:t>. teikta specialioji pagalba 1</w:t>
      </w:r>
      <w:r w:rsidR="0074048E" w:rsidRPr="0074048E">
        <w:rPr>
          <w:rFonts w:ascii="Times New Roman" w:hAnsi="Times New Roman"/>
          <w:bCs/>
          <w:sz w:val="24"/>
          <w:szCs w:val="24"/>
        </w:rPr>
        <w:t>1</w:t>
      </w:r>
      <w:r w:rsidR="00D516FC" w:rsidRPr="0074048E">
        <w:rPr>
          <w:rFonts w:ascii="Times New Roman" w:hAnsi="Times New Roman"/>
          <w:bCs/>
          <w:sz w:val="24"/>
          <w:szCs w:val="24"/>
        </w:rPr>
        <w:t xml:space="preserve"> mokinių, </w:t>
      </w:r>
      <w:proofErr w:type="spellStart"/>
      <w:r w:rsidR="00D516FC" w:rsidRPr="0074048E">
        <w:rPr>
          <w:rFonts w:ascii="Times New Roman" w:hAnsi="Times New Roman"/>
          <w:bCs/>
          <w:sz w:val="24"/>
          <w:szCs w:val="24"/>
        </w:rPr>
        <w:t>logopedinė-</w:t>
      </w:r>
      <w:proofErr w:type="spellEnd"/>
      <w:r w:rsidR="00D516FC" w:rsidRPr="0074048E">
        <w:rPr>
          <w:rFonts w:ascii="Times New Roman" w:hAnsi="Times New Roman"/>
          <w:bCs/>
          <w:sz w:val="24"/>
          <w:szCs w:val="24"/>
        </w:rPr>
        <w:t xml:space="preserve"> </w:t>
      </w:r>
      <w:r w:rsidR="0074048E" w:rsidRPr="0074048E">
        <w:rPr>
          <w:rFonts w:ascii="Times New Roman" w:hAnsi="Times New Roman"/>
          <w:bCs/>
          <w:sz w:val="24"/>
          <w:szCs w:val="24"/>
        </w:rPr>
        <w:t>27</w:t>
      </w:r>
      <w:r w:rsidR="00D516FC">
        <w:rPr>
          <w:rFonts w:ascii="Times New Roman" w:hAnsi="Times New Roman"/>
          <w:b/>
          <w:color w:val="C00000"/>
          <w:sz w:val="24"/>
          <w:szCs w:val="24"/>
        </w:rPr>
        <w:t xml:space="preserve"> </w:t>
      </w:r>
      <w:r w:rsidRPr="000A70B8">
        <w:rPr>
          <w:rFonts w:ascii="Times New Roman" w:hAnsi="Times New Roman"/>
          <w:bCs/>
          <w:sz w:val="24"/>
          <w:szCs w:val="24"/>
        </w:rPr>
        <w:t>Pagalbą mokiniams teikė socialinė pedagogė, specialioji pedagogė-logopedė, klasių vadovai, dalykų mokytoja</w:t>
      </w:r>
      <w:r w:rsidR="00B86B1F">
        <w:rPr>
          <w:rFonts w:ascii="Times New Roman" w:hAnsi="Times New Roman"/>
          <w:bCs/>
          <w:sz w:val="24"/>
          <w:szCs w:val="24"/>
        </w:rPr>
        <w:t>i, administracija. Atsižvelgus</w:t>
      </w:r>
      <w:r w:rsidRPr="000A70B8">
        <w:rPr>
          <w:rFonts w:ascii="Times New Roman" w:hAnsi="Times New Roman"/>
          <w:bCs/>
          <w:sz w:val="24"/>
          <w:szCs w:val="24"/>
        </w:rPr>
        <w:t xml:space="preserve"> į išorės audito išvadas, mokykloje </w:t>
      </w:r>
      <w:r w:rsidR="00B86B1F">
        <w:rPr>
          <w:rFonts w:ascii="Times New Roman" w:hAnsi="Times New Roman"/>
          <w:bCs/>
          <w:sz w:val="24"/>
          <w:szCs w:val="24"/>
        </w:rPr>
        <w:t xml:space="preserve">buvo </w:t>
      </w:r>
      <w:r w:rsidRPr="000A70B8">
        <w:rPr>
          <w:rFonts w:ascii="Times New Roman" w:hAnsi="Times New Roman"/>
          <w:bCs/>
          <w:sz w:val="24"/>
          <w:szCs w:val="24"/>
        </w:rPr>
        <w:t xml:space="preserve">sudarytas ir įgyvendinamas </w:t>
      </w:r>
      <w:r w:rsidR="00B86B1F">
        <w:rPr>
          <w:rFonts w:ascii="Times New Roman" w:hAnsi="Times New Roman"/>
          <w:bCs/>
          <w:sz w:val="24"/>
          <w:szCs w:val="24"/>
        </w:rPr>
        <w:t xml:space="preserve">pagalbos mokiniui teikimo </w:t>
      </w:r>
      <w:r w:rsidRPr="000A70B8">
        <w:rPr>
          <w:rFonts w:ascii="Times New Roman" w:hAnsi="Times New Roman"/>
          <w:bCs/>
          <w:sz w:val="24"/>
          <w:szCs w:val="24"/>
        </w:rPr>
        <w:t>veiksmų planas</w:t>
      </w:r>
      <w:r w:rsidR="00B86B1F">
        <w:rPr>
          <w:rFonts w:ascii="Times New Roman" w:hAnsi="Times New Roman"/>
          <w:bCs/>
          <w:sz w:val="24"/>
          <w:szCs w:val="24"/>
        </w:rPr>
        <w:t xml:space="preserve"> ir pagalbos mokiniui teikimo tvarka</w:t>
      </w:r>
      <w:r w:rsidRPr="000A70B8">
        <w:rPr>
          <w:rFonts w:ascii="Times New Roman" w:hAnsi="Times New Roman"/>
          <w:bCs/>
          <w:sz w:val="24"/>
          <w:szCs w:val="24"/>
        </w:rPr>
        <w:t>. Dalykų mokytojai teikė individualias konsultacija</w:t>
      </w:r>
      <w:r w:rsidR="0079309C">
        <w:rPr>
          <w:rFonts w:ascii="Times New Roman" w:hAnsi="Times New Roman"/>
          <w:bCs/>
          <w:sz w:val="24"/>
          <w:szCs w:val="24"/>
        </w:rPr>
        <w:t xml:space="preserve">s mokymosi sunkumų turintiems ir </w:t>
      </w:r>
      <w:r w:rsidRPr="000A70B8">
        <w:rPr>
          <w:rFonts w:ascii="Times New Roman" w:hAnsi="Times New Roman"/>
          <w:bCs/>
          <w:sz w:val="24"/>
          <w:szCs w:val="24"/>
        </w:rPr>
        <w:t xml:space="preserve"> gabiems m</w:t>
      </w:r>
      <w:r w:rsidR="00B86B1F">
        <w:rPr>
          <w:rFonts w:ascii="Times New Roman" w:hAnsi="Times New Roman"/>
          <w:bCs/>
          <w:sz w:val="24"/>
          <w:szCs w:val="24"/>
        </w:rPr>
        <w:t xml:space="preserve">okiniams (mokiniai konsultavosi ruošiantis olimpiadoms). Parengtos </w:t>
      </w:r>
      <w:r w:rsidR="0079309C">
        <w:rPr>
          <w:rFonts w:ascii="Times New Roman" w:hAnsi="Times New Roman"/>
          <w:bCs/>
          <w:sz w:val="24"/>
          <w:szCs w:val="24"/>
        </w:rPr>
        <w:t xml:space="preserve">metodinės </w:t>
      </w:r>
      <w:r w:rsidR="00B86B1F">
        <w:rPr>
          <w:rFonts w:ascii="Times New Roman" w:hAnsi="Times New Roman"/>
          <w:bCs/>
          <w:sz w:val="24"/>
          <w:szCs w:val="24"/>
        </w:rPr>
        <w:t>rekomendacijos darbui su mokymosi sunkumų turinčiais mokiniais</w:t>
      </w:r>
      <w:r w:rsidR="008D33B7">
        <w:rPr>
          <w:rFonts w:ascii="Times New Roman" w:hAnsi="Times New Roman"/>
          <w:bCs/>
          <w:sz w:val="24"/>
          <w:szCs w:val="24"/>
        </w:rPr>
        <w:t>.</w:t>
      </w:r>
    </w:p>
    <w:p w:rsidR="00F93054" w:rsidRDefault="00F93054" w:rsidP="00D34534">
      <w:pPr>
        <w:spacing w:after="0" w:line="240" w:lineRule="auto"/>
        <w:ind w:firstLine="1080"/>
        <w:rPr>
          <w:rFonts w:ascii="Times New Roman" w:eastAsia="Times New Roman" w:hAnsi="Times New Roman"/>
          <w:b/>
          <w:bCs/>
          <w:color w:val="FF0000"/>
          <w:sz w:val="24"/>
          <w:szCs w:val="24"/>
          <w:lang w:eastAsia="lt-LT"/>
        </w:rPr>
      </w:pPr>
    </w:p>
    <w:p w:rsidR="009665E6" w:rsidRDefault="0074048E" w:rsidP="00D34534">
      <w:pPr>
        <w:spacing w:after="0" w:line="240" w:lineRule="auto"/>
        <w:ind w:firstLine="1080"/>
        <w:rPr>
          <w:rFonts w:ascii="Times New Roman" w:eastAsia="Times New Roman" w:hAnsi="Times New Roman"/>
          <w:b/>
          <w:bCs/>
          <w:sz w:val="24"/>
          <w:szCs w:val="24"/>
          <w:lang w:eastAsia="lt-LT"/>
        </w:rPr>
      </w:pPr>
      <w:r w:rsidRPr="0074048E">
        <w:rPr>
          <w:rFonts w:ascii="Times New Roman" w:eastAsia="Times New Roman" w:hAnsi="Times New Roman"/>
          <w:b/>
          <w:bCs/>
          <w:color w:val="FF0000"/>
          <w:sz w:val="24"/>
          <w:szCs w:val="24"/>
          <w:lang w:eastAsia="lt-LT"/>
        </w:rPr>
        <w:t xml:space="preserve"> </w:t>
      </w:r>
      <w:r w:rsidR="0079309C" w:rsidRPr="009665E6">
        <w:rPr>
          <w:rFonts w:ascii="Times New Roman" w:eastAsia="Times New Roman" w:hAnsi="Times New Roman"/>
          <w:b/>
          <w:bCs/>
          <w:sz w:val="24"/>
          <w:szCs w:val="24"/>
          <w:lang w:eastAsia="lt-LT"/>
        </w:rPr>
        <w:t>2.</w:t>
      </w:r>
      <w:r w:rsidR="00D34534">
        <w:rPr>
          <w:rFonts w:ascii="Times New Roman" w:eastAsia="Times New Roman" w:hAnsi="Times New Roman"/>
          <w:b/>
          <w:bCs/>
          <w:sz w:val="24"/>
          <w:szCs w:val="24"/>
          <w:lang w:eastAsia="lt-LT"/>
        </w:rPr>
        <w:t>2</w:t>
      </w:r>
      <w:r w:rsidR="00437172" w:rsidRPr="009665E6">
        <w:rPr>
          <w:rFonts w:ascii="Times New Roman" w:eastAsia="Times New Roman" w:hAnsi="Times New Roman"/>
          <w:b/>
          <w:bCs/>
          <w:sz w:val="24"/>
          <w:szCs w:val="24"/>
          <w:lang w:eastAsia="lt-LT"/>
        </w:rPr>
        <w:t xml:space="preserve">. </w:t>
      </w:r>
      <w:r w:rsidR="00E66777" w:rsidRPr="009665E6">
        <w:rPr>
          <w:rFonts w:ascii="Times New Roman" w:eastAsia="Times New Roman" w:hAnsi="Times New Roman"/>
          <w:b/>
          <w:bCs/>
          <w:sz w:val="24"/>
          <w:szCs w:val="24"/>
          <w:lang w:eastAsia="lt-LT"/>
        </w:rPr>
        <w:t xml:space="preserve">Mokyklos </w:t>
      </w:r>
      <w:r w:rsidR="00437172" w:rsidRPr="009665E6">
        <w:rPr>
          <w:rFonts w:ascii="Times New Roman" w:eastAsia="Times New Roman" w:hAnsi="Times New Roman"/>
          <w:b/>
          <w:bCs/>
          <w:sz w:val="24"/>
          <w:szCs w:val="24"/>
          <w:lang w:eastAsia="lt-LT"/>
        </w:rPr>
        <w:t>vykdytos programos, projektai.</w:t>
      </w:r>
    </w:p>
    <w:p w:rsidR="004F42F9" w:rsidRDefault="00D34534" w:rsidP="00EC39CE">
      <w:pPr>
        <w:spacing w:after="0" w:line="240" w:lineRule="auto"/>
        <w:ind w:firstLine="108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smartTag w:uri="schemas-tilde-lv/tildestengine" w:element="metric2">
        <w:smartTagPr>
          <w:attr w:name="metric_value" w:val="2012-2013"/>
          <w:attr w:name="metric_text" w:val="m"/>
        </w:smartTagPr>
        <w:r w:rsidR="009665E6" w:rsidRPr="009665E6">
          <w:rPr>
            <w:rFonts w:ascii="Times New Roman" w:eastAsia="Times New Roman" w:hAnsi="Times New Roman"/>
            <w:sz w:val="24"/>
            <w:szCs w:val="24"/>
            <w:lang w:eastAsia="lt-LT"/>
          </w:rPr>
          <w:t xml:space="preserve">2012-2013 </w:t>
        </w:r>
        <w:proofErr w:type="spellStart"/>
        <w:r w:rsidR="009665E6" w:rsidRPr="009665E6">
          <w:rPr>
            <w:rFonts w:ascii="Times New Roman" w:eastAsia="Times New Roman" w:hAnsi="Times New Roman"/>
            <w:sz w:val="24"/>
            <w:szCs w:val="24"/>
            <w:lang w:eastAsia="lt-LT"/>
          </w:rPr>
          <w:t>m</w:t>
        </w:r>
      </w:smartTag>
      <w:smartTag w:uri="schemas-tilde-lv/tildestengine" w:element="metric2">
        <w:smartTagPr>
          <w:attr w:name="metric_value" w:val="."/>
          <w:attr w:name="metric_text" w:val="m"/>
        </w:smartTagPr>
        <w:r w:rsidR="009665E6" w:rsidRPr="009665E6">
          <w:rPr>
            <w:rFonts w:ascii="Times New Roman" w:eastAsia="Times New Roman" w:hAnsi="Times New Roman"/>
            <w:sz w:val="24"/>
            <w:szCs w:val="24"/>
            <w:lang w:eastAsia="lt-LT"/>
          </w:rPr>
          <w:t>.m</w:t>
        </w:r>
      </w:smartTag>
      <w:proofErr w:type="spellEnd"/>
      <w:r w:rsidR="009665E6" w:rsidRPr="009665E6">
        <w:rPr>
          <w:rFonts w:ascii="Times New Roman" w:eastAsia="Times New Roman" w:hAnsi="Times New Roman"/>
          <w:sz w:val="24"/>
          <w:szCs w:val="24"/>
          <w:lang w:eastAsia="lt-LT"/>
        </w:rPr>
        <w:t xml:space="preserve">. mokykloje buvo vykdomi 6 projektai. </w:t>
      </w:r>
      <w:r w:rsidR="00EC39CE">
        <w:rPr>
          <w:rFonts w:ascii="Times New Roman" w:eastAsia="Times New Roman" w:hAnsi="Times New Roman"/>
          <w:sz w:val="24"/>
          <w:szCs w:val="24"/>
          <w:lang w:eastAsia="lt-LT"/>
        </w:rPr>
        <w:t>(1 priedas )</w:t>
      </w:r>
    </w:p>
    <w:p w:rsidR="00EC39CE" w:rsidRDefault="00EC39CE" w:rsidP="00EC39CE">
      <w:pPr>
        <w:spacing w:after="0" w:line="240" w:lineRule="auto"/>
        <w:ind w:firstLine="1080"/>
        <w:rPr>
          <w:rFonts w:ascii="Times New Roman" w:eastAsia="Times New Roman" w:hAnsi="Times New Roman"/>
          <w:b/>
          <w:bCs/>
          <w:color w:val="000000"/>
          <w:sz w:val="24"/>
          <w:szCs w:val="24"/>
          <w:lang w:eastAsia="lt-LT"/>
        </w:rPr>
      </w:pPr>
    </w:p>
    <w:p w:rsidR="00437172" w:rsidRDefault="00437172" w:rsidP="0043717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437172" w:rsidRPr="00A87FDE" w:rsidRDefault="00D34534" w:rsidP="00D34534">
      <w:pPr>
        <w:tabs>
          <w:tab w:val="left" w:pos="1200"/>
        </w:tabs>
        <w:spacing w:after="0" w:line="240" w:lineRule="auto"/>
        <w:ind w:firstLine="709"/>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ab/>
      </w:r>
      <w:r w:rsidR="00437172" w:rsidRPr="00A87FDE">
        <w:rPr>
          <w:rFonts w:ascii="Times New Roman" w:eastAsia="Times New Roman" w:hAnsi="Times New Roman"/>
          <w:b/>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437172">
        <w:tc>
          <w:tcPr>
            <w:tcW w:w="7196" w:type="dxa"/>
            <w:vMerge w:val="restart"/>
            <w:tcBorders>
              <w:top w:val="single" w:sz="4" w:space="0" w:color="auto"/>
              <w:left w:val="single" w:sz="4" w:space="0" w:color="auto"/>
              <w:bottom w:val="single" w:sz="4" w:space="0" w:color="auto"/>
              <w:right w:val="single" w:sz="4" w:space="0" w:color="auto"/>
            </w:tcBorders>
          </w:tcPr>
          <w:p w:rsidR="00437172" w:rsidRDefault="0043717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w:t>
            </w:r>
            <w:smartTag w:uri="schemas-tilde-lv/tildestengine" w:element="currency2">
              <w:smartTagPr>
                <w:attr w:name="currency_text" w:val="Lt"/>
                <w:attr w:name="currency_value" w:val="."/>
                <w:attr w:name="currency_key" w:val="LTL"/>
                <w:attr w:name="currency_id" w:val="30"/>
              </w:smartTagPr>
              <w:r>
                <w:rPr>
                  <w:rFonts w:ascii="Times New Roman" w:eastAsia="Times New Roman" w:hAnsi="Times New Roman"/>
                  <w:color w:val="000000"/>
                  <w:sz w:val="24"/>
                  <w:szCs w:val="24"/>
                  <w:lang w:eastAsia="lt-LT"/>
                </w:rPr>
                <w:t>. Lt</w:t>
              </w:r>
            </w:smartTag>
            <w:r>
              <w:rPr>
                <w:rFonts w:ascii="Times New Roman" w:eastAsia="Times New Roman" w:hAnsi="Times New Roman"/>
                <w:color w:val="000000"/>
                <w:sz w:val="24"/>
                <w:szCs w:val="24"/>
                <w:lang w:eastAsia="lt-LT"/>
              </w:rPr>
              <w:t>)</w:t>
            </w:r>
          </w:p>
        </w:tc>
        <w:tc>
          <w:tcPr>
            <w:tcW w:w="2658" w:type="dxa"/>
            <w:gridSpan w:val="2"/>
            <w:tcBorders>
              <w:top w:val="single" w:sz="4" w:space="0" w:color="auto"/>
              <w:left w:val="single" w:sz="4" w:space="0" w:color="auto"/>
              <w:bottom w:val="single" w:sz="4" w:space="0" w:color="auto"/>
              <w:right w:val="single" w:sz="4" w:space="0" w:color="auto"/>
            </w:tcBorders>
          </w:tcPr>
          <w:p w:rsidR="00437172" w:rsidRDefault="0043717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w:t>
            </w:r>
            <w:smartTag w:uri="schemas-tilde-lv/tildestengine" w:element="currency2">
              <w:smartTagPr>
                <w:attr w:name="currency_text" w:val="Lt"/>
                <w:attr w:name="currency_value" w:val="."/>
                <w:attr w:name="currency_key" w:val="LTL"/>
                <w:attr w:name="currency_id" w:val="30"/>
              </w:smartTagPr>
              <w:r>
                <w:rPr>
                  <w:rFonts w:ascii="Times New Roman" w:eastAsia="Times New Roman" w:hAnsi="Times New Roman"/>
                  <w:color w:val="000000"/>
                  <w:sz w:val="24"/>
                  <w:szCs w:val="24"/>
                  <w:lang w:eastAsia="lt-LT"/>
                </w:rPr>
                <w:t>. Lt</w:t>
              </w:r>
            </w:smartTag>
            <w:r>
              <w:rPr>
                <w:rFonts w:ascii="Times New Roman" w:eastAsia="Times New Roman" w:hAnsi="Times New Roman"/>
                <w:color w:val="000000"/>
                <w:sz w:val="24"/>
                <w:szCs w:val="24"/>
                <w:lang w:eastAsia="lt-LT"/>
              </w:rPr>
              <w:t>)</w:t>
            </w:r>
          </w:p>
        </w:tc>
      </w:tr>
      <w:tr w:rsidR="00437172">
        <w:tc>
          <w:tcPr>
            <w:tcW w:w="0" w:type="auto"/>
            <w:vMerge/>
            <w:tcBorders>
              <w:top w:val="single" w:sz="4" w:space="0" w:color="auto"/>
              <w:left w:val="single" w:sz="4" w:space="0" w:color="auto"/>
              <w:bottom w:val="single" w:sz="4" w:space="0" w:color="auto"/>
              <w:right w:val="single" w:sz="4" w:space="0" w:color="auto"/>
            </w:tcBorders>
            <w:vAlign w:val="center"/>
          </w:tcPr>
          <w:p w:rsidR="00437172" w:rsidRDefault="00437172">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rsidR="00437172" w:rsidRDefault="00437172">
            <w:pPr>
              <w:spacing w:after="0" w:line="240" w:lineRule="auto"/>
              <w:rPr>
                <w:rFonts w:ascii="Times New Roman" w:eastAsia="Times New Roman" w:hAnsi="Times New Roman"/>
                <w:color w:val="000000"/>
                <w:sz w:val="24"/>
                <w:szCs w:val="24"/>
                <w:lang w:eastAsia="lt-LT"/>
              </w:rPr>
            </w:pPr>
            <w:smartTag w:uri="schemas-tilde-lv/tildestengine" w:element="metric2">
              <w:smartTagPr>
                <w:attr w:name="metric_text" w:val="m"/>
                <w:attr w:name="metric_value" w:val="2012"/>
              </w:smartTagPr>
              <w:r>
                <w:rPr>
                  <w:rFonts w:ascii="Times New Roman" w:eastAsia="Times New Roman" w:hAnsi="Times New Roman"/>
                  <w:color w:val="000000"/>
                  <w:sz w:val="24"/>
                  <w:szCs w:val="24"/>
                  <w:lang w:eastAsia="lt-LT"/>
                </w:rPr>
                <w:t>2012 m</w:t>
              </w:r>
            </w:smartTag>
            <w:r>
              <w:rPr>
                <w:rFonts w:ascii="Times New Roman" w:eastAsia="Times New Roman" w:hAnsi="Times New Roman"/>
                <w:color w:val="000000"/>
                <w:sz w:val="24"/>
                <w:szCs w:val="24"/>
                <w:lang w:eastAsia="lt-LT"/>
              </w:rPr>
              <w:t>.</w:t>
            </w:r>
          </w:p>
        </w:tc>
        <w:tc>
          <w:tcPr>
            <w:tcW w:w="1524" w:type="dxa"/>
            <w:tcBorders>
              <w:top w:val="single" w:sz="4" w:space="0" w:color="auto"/>
              <w:left w:val="single" w:sz="4" w:space="0" w:color="auto"/>
              <w:bottom w:val="single" w:sz="4" w:space="0" w:color="auto"/>
              <w:right w:val="single" w:sz="4" w:space="0" w:color="auto"/>
            </w:tcBorders>
          </w:tcPr>
          <w:p w:rsidR="00437172" w:rsidRDefault="00437172">
            <w:pPr>
              <w:spacing w:after="0" w:line="240" w:lineRule="auto"/>
              <w:rPr>
                <w:rFonts w:ascii="Times New Roman" w:eastAsia="Times New Roman" w:hAnsi="Times New Roman"/>
                <w:color w:val="000000"/>
                <w:sz w:val="24"/>
                <w:szCs w:val="24"/>
                <w:lang w:eastAsia="lt-LT"/>
              </w:rPr>
            </w:pPr>
            <w:smartTag w:uri="schemas-tilde-lv/tildestengine" w:element="metric2">
              <w:smartTagPr>
                <w:attr w:name="metric_text" w:val="m"/>
                <w:attr w:name="metric_value" w:val="2013"/>
              </w:smartTagPr>
              <w:r>
                <w:rPr>
                  <w:rFonts w:ascii="Times New Roman" w:eastAsia="Times New Roman" w:hAnsi="Times New Roman"/>
                  <w:color w:val="000000"/>
                  <w:sz w:val="24"/>
                  <w:szCs w:val="24"/>
                  <w:lang w:eastAsia="lt-LT"/>
                </w:rPr>
                <w:t>2013 m</w:t>
              </w:r>
            </w:smartTag>
            <w:r>
              <w:rPr>
                <w:rFonts w:ascii="Times New Roman" w:eastAsia="Times New Roman" w:hAnsi="Times New Roman"/>
                <w:color w:val="000000"/>
                <w:sz w:val="24"/>
                <w:szCs w:val="24"/>
                <w:lang w:eastAsia="lt-LT"/>
              </w:rPr>
              <w:t>.</w:t>
            </w:r>
          </w:p>
        </w:tc>
      </w:tr>
      <w:tr w:rsidR="00CF1F31">
        <w:tc>
          <w:tcPr>
            <w:tcW w:w="7196"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CF1F31" w:rsidRDefault="00CF1F31" w:rsidP="009B285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385,7</w:t>
            </w:r>
          </w:p>
        </w:tc>
        <w:tc>
          <w:tcPr>
            <w:tcW w:w="1524" w:type="dxa"/>
            <w:tcBorders>
              <w:top w:val="single" w:sz="4" w:space="0" w:color="auto"/>
              <w:left w:val="single" w:sz="4" w:space="0" w:color="auto"/>
              <w:bottom w:val="single" w:sz="4" w:space="0" w:color="auto"/>
              <w:right w:val="single" w:sz="4" w:space="0" w:color="auto"/>
            </w:tcBorders>
          </w:tcPr>
          <w:p w:rsidR="00CF1F31" w:rsidRDefault="00CF1F31" w:rsidP="009B285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423,0</w:t>
            </w:r>
          </w:p>
        </w:tc>
      </w:tr>
      <w:tr w:rsidR="00CF1F31">
        <w:tc>
          <w:tcPr>
            <w:tcW w:w="7196"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CF1F31" w:rsidRDefault="00CF1F31" w:rsidP="009B285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1490,3</w:t>
            </w:r>
          </w:p>
        </w:tc>
        <w:tc>
          <w:tcPr>
            <w:tcW w:w="1524" w:type="dxa"/>
            <w:tcBorders>
              <w:top w:val="single" w:sz="4" w:space="0" w:color="auto"/>
              <w:left w:val="single" w:sz="4" w:space="0" w:color="auto"/>
              <w:bottom w:val="single" w:sz="4" w:space="0" w:color="auto"/>
              <w:right w:val="single" w:sz="4" w:space="0" w:color="auto"/>
            </w:tcBorders>
          </w:tcPr>
          <w:p w:rsidR="00CF1F31" w:rsidRDefault="00CF1F31" w:rsidP="009B285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1431,5</w:t>
            </w:r>
          </w:p>
        </w:tc>
      </w:tr>
      <w:tr w:rsidR="00CF1F31">
        <w:tc>
          <w:tcPr>
            <w:tcW w:w="7196"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2850</w:t>
            </w:r>
          </w:p>
        </w:tc>
        <w:tc>
          <w:tcPr>
            <w:tcW w:w="1524"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4957</w:t>
            </w:r>
          </w:p>
        </w:tc>
      </w:tr>
      <w:tr w:rsidR="00CF1F31">
        <w:tc>
          <w:tcPr>
            <w:tcW w:w="7196"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tcPr>
          <w:p w:rsidR="00CF1F31" w:rsidRPr="00CF1F31" w:rsidRDefault="00CF1F31">
            <w:pPr>
              <w:spacing w:after="0" w:line="240" w:lineRule="auto"/>
              <w:rPr>
                <w:rFonts w:ascii="Times New Roman" w:eastAsia="Times New Roman" w:hAnsi="Times New Roman"/>
                <w:color w:val="000000"/>
                <w:sz w:val="24"/>
                <w:szCs w:val="24"/>
                <w:lang w:eastAsia="lt-LT"/>
              </w:rPr>
            </w:pPr>
            <w:r w:rsidRPr="00CF1F31">
              <w:rPr>
                <w:rFonts w:ascii="Times New Roman" w:eastAsia="Times New Roman" w:hAnsi="Times New Roman"/>
                <w:color w:val="000000"/>
                <w:sz w:val="24"/>
                <w:szCs w:val="24"/>
                <w:lang w:eastAsia="lt-LT"/>
              </w:rPr>
              <w:t>12,3</w:t>
            </w:r>
          </w:p>
        </w:tc>
        <w:tc>
          <w:tcPr>
            <w:tcW w:w="1524" w:type="dxa"/>
            <w:tcBorders>
              <w:top w:val="single" w:sz="4" w:space="0" w:color="auto"/>
              <w:left w:val="single" w:sz="4" w:space="0" w:color="auto"/>
              <w:bottom w:val="single" w:sz="4" w:space="0" w:color="auto"/>
              <w:right w:val="single" w:sz="4" w:space="0" w:color="auto"/>
            </w:tcBorders>
          </w:tcPr>
          <w:p w:rsidR="00CF1F31" w:rsidRDefault="00CF1F31">
            <w:pPr>
              <w:spacing w:after="0" w:line="240" w:lineRule="auto"/>
              <w:rPr>
                <w:rFonts w:ascii="Times New Roman" w:eastAsia="Times New Roman" w:hAnsi="Times New Roman"/>
                <w:color w:val="000000"/>
                <w:sz w:val="24"/>
                <w:szCs w:val="24"/>
                <w:lang w:eastAsia="lt-LT"/>
              </w:rPr>
            </w:pPr>
            <w:r w:rsidRPr="00CF1F31">
              <w:rPr>
                <w:rFonts w:ascii="Times New Roman" w:eastAsia="Times New Roman" w:hAnsi="Times New Roman"/>
                <w:color w:val="000000"/>
                <w:sz w:val="24"/>
                <w:szCs w:val="24"/>
                <w:lang w:eastAsia="lt-LT"/>
              </w:rPr>
              <w:t>17,4</w:t>
            </w:r>
          </w:p>
        </w:tc>
      </w:tr>
    </w:tbl>
    <w:p w:rsidR="0074048E" w:rsidRDefault="00374542" w:rsidP="00EC39C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74048E">
        <w:rPr>
          <w:rFonts w:ascii="Times New Roman" w:eastAsia="Times New Roman" w:hAnsi="Times New Roman"/>
          <w:color w:val="000000"/>
          <w:sz w:val="24"/>
          <w:szCs w:val="24"/>
          <w:lang w:eastAsia="lt-LT"/>
        </w:rPr>
        <w:t>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r w:rsidRPr="00374542">
        <w:rPr>
          <w:rFonts w:ascii="Times New Roman" w:eastAsia="Times New Roman" w:hAnsi="Times New Roman"/>
          <w:color w:val="000000"/>
          <w:sz w:val="24"/>
          <w:szCs w:val="24"/>
          <w:lang w:eastAsia="lt-LT"/>
        </w:rPr>
        <w:t xml:space="preserve"> </w:t>
      </w:r>
      <w:r w:rsidR="00EC39CE">
        <w:rPr>
          <w:rFonts w:ascii="Times New Roman" w:eastAsia="Times New Roman" w:hAnsi="Times New Roman"/>
          <w:color w:val="000000"/>
          <w:sz w:val="24"/>
          <w:szCs w:val="24"/>
          <w:lang w:eastAsia="lt-LT"/>
        </w:rPr>
        <w:t>(2 priedas)</w:t>
      </w:r>
    </w:p>
    <w:p w:rsidR="007A2048" w:rsidRDefault="007A2048" w:rsidP="00437172">
      <w:pPr>
        <w:spacing w:after="0" w:line="240" w:lineRule="auto"/>
        <w:rPr>
          <w:rFonts w:ascii="Times New Roman" w:eastAsia="Times New Roman" w:hAnsi="Times New Roman"/>
          <w:b/>
          <w:bCs/>
          <w:color w:val="000000"/>
          <w:sz w:val="24"/>
          <w:szCs w:val="24"/>
          <w:lang w:eastAsia="lt-LT"/>
        </w:rPr>
      </w:pPr>
    </w:p>
    <w:p w:rsidR="00437172" w:rsidRDefault="00437172" w:rsidP="0043717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437172" w:rsidRPr="000A70B8" w:rsidRDefault="000A70B8" w:rsidP="007A2048">
      <w:pPr>
        <w:spacing w:after="0" w:line="240" w:lineRule="auto"/>
        <w:ind w:firstLine="720"/>
        <w:jc w:val="both"/>
        <w:rPr>
          <w:rFonts w:ascii="Times New Roman" w:eastAsia="Times New Roman" w:hAnsi="Times New Roman"/>
          <w:color w:val="000000"/>
          <w:sz w:val="24"/>
          <w:szCs w:val="24"/>
          <w:lang w:eastAsia="lt-LT"/>
        </w:rPr>
      </w:pPr>
      <w:r w:rsidRPr="003F02EB">
        <w:rPr>
          <w:rFonts w:ascii="Times New Roman" w:eastAsia="Times New Roman" w:hAnsi="Times New Roman"/>
          <w:b/>
          <w:color w:val="000000"/>
          <w:sz w:val="24"/>
          <w:szCs w:val="24"/>
          <w:lang w:eastAsia="lt-LT"/>
        </w:rPr>
        <w:t>Mokyklo</w:t>
      </w:r>
      <w:r w:rsidR="00A87FDE" w:rsidRPr="003F02EB">
        <w:rPr>
          <w:rFonts w:ascii="Times New Roman" w:eastAsia="Times New Roman" w:hAnsi="Times New Roman"/>
          <w:b/>
          <w:color w:val="000000"/>
          <w:sz w:val="24"/>
          <w:szCs w:val="24"/>
          <w:lang w:eastAsia="lt-LT"/>
        </w:rPr>
        <w:t>s tobulintinos sritys:</w:t>
      </w:r>
      <w:r w:rsidR="00A87FDE">
        <w:rPr>
          <w:rFonts w:ascii="Times New Roman" w:eastAsia="Times New Roman" w:hAnsi="Times New Roman"/>
          <w:color w:val="000000"/>
          <w:sz w:val="24"/>
          <w:szCs w:val="24"/>
          <w:lang w:eastAsia="lt-LT"/>
        </w:rPr>
        <w:t xml:space="preserve"> mokinių mokymosi motyvacijos kėlimas, lankomumo prevencija, </w:t>
      </w:r>
      <w:r w:rsidR="003F02EB">
        <w:rPr>
          <w:rFonts w:ascii="Times New Roman" w:eastAsia="Times New Roman" w:hAnsi="Times New Roman"/>
          <w:color w:val="000000"/>
          <w:sz w:val="24"/>
          <w:szCs w:val="24"/>
          <w:lang w:eastAsia="lt-LT"/>
        </w:rPr>
        <w:t xml:space="preserve">modernios ir  skatinančios produktyvų mokymąsi </w:t>
      </w:r>
      <w:r w:rsidRPr="000A70B8">
        <w:rPr>
          <w:rFonts w:ascii="Times New Roman" w:eastAsia="Times New Roman" w:hAnsi="Times New Roman"/>
          <w:color w:val="000000"/>
          <w:sz w:val="24"/>
          <w:szCs w:val="24"/>
          <w:lang w:eastAsia="lt-LT"/>
        </w:rPr>
        <w:t xml:space="preserve"> ugdymo</w:t>
      </w:r>
      <w:r w:rsidR="003F02EB">
        <w:rPr>
          <w:rFonts w:ascii="Times New Roman" w:eastAsia="Times New Roman" w:hAnsi="Times New Roman"/>
          <w:color w:val="000000"/>
          <w:sz w:val="24"/>
          <w:szCs w:val="24"/>
          <w:lang w:eastAsia="lt-LT"/>
        </w:rPr>
        <w:t>si aplinkos kūrimas, finansinio ir ekonominio raštingumo integravimas į mokymosi veiklas.</w:t>
      </w:r>
      <w:r w:rsidRPr="000A70B8">
        <w:rPr>
          <w:rFonts w:ascii="Times New Roman" w:eastAsia="Times New Roman" w:hAnsi="Times New Roman"/>
          <w:color w:val="000000"/>
          <w:sz w:val="24"/>
          <w:szCs w:val="24"/>
          <w:lang w:eastAsia="lt-LT"/>
        </w:rPr>
        <w:t xml:space="preserve"> </w:t>
      </w:r>
    </w:p>
    <w:p w:rsidR="000A70B8" w:rsidRPr="000A70B8" w:rsidRDefault="000A70B8" w:rsidP="00437172">
      <w:pPr>
        <w:spacing w:after="0" w:line="240" w:lineRule="auto"/>
        <w:ind w:firstLine="720"/>
        <w:jc w:val="both"/>
        <w:rPr>
          <w:rFonts w:ascii="Times New Roman" w:eastAsia="Times New Roman" w:hAnsi="Times New Roman"/>
          <w:color w:val="000000"/>
          <w:sz w:val="24"/>
          <w:szCs w:val="24"/>
          <w:lang w:eastAsia="lt-LT"/>
        </w:rPr>
      </w:pPr>
      <w:r w:rsidRPr="003F02EB">
        <w:rPr>
          <w:rFonts w:ascii="Times New Roman" w:eastAsia="Times New Roman" w:hAnsi="Times New Roman"/>
          <w:b/>
          <w:color w:val="000000"/>
          <w:sz w:val="24"/>
          <w:szCs w:val="24"/>
          <w:lang w:eastAsia="lt-LT"/>
        </w:rPr>
        <w:t>Problema:</w:t>
      </w:r>
      <w:r w:rsidRPr="000A70B8">
        <w:rPr>
          <w:rFonts w:ascii="Times New Roman" w:eastAsia="Times New Roman" w:hAnsi="Times New Roman"/>
          <w:color w:val="000000"/>
          <w:sz w:val="24"/>
          <w:szCs w:val="24"/>
          <w:lang w:eastAsia="lt-LT"/>
        </w:rPr>
        <w:t xml:space="preserve"> mokyklos </w:t>
      </w:r>
      <w:r w:rsidR="003F02EB">
        <w:rPr>
          <w:rFonts w:ascii="Times New Roman" w:eastAsia="Times New Roman" w:hAnsi="Times New Roman"/>
          <w:color w:val="000000"/>
          <w:sz w:val="24"/>
          <w:szCs w:val="24"/>
          <w:lang w:eastAsia="lt-LT"/>
        </w:rPr>
        <w:t>pastato pamatų irimas, gamtos mokslų kabineto įrengimas, sporto salės ir persirengimo kambarių  kapitalinis remontas.</w:t>
      </w:r>
      <w:r w:rsidRPr="000A70B8">
        <w:rPr>
          <w:rFonts w:ascii="Times New Roman" w:eastAsia="Times New Roman" w:hAnsi="Times New Roman"/>
          <w:color w:val="000000"/>
          <w:sz w:val="24"/>
          <w:szCs w:val="24"/>
          <w:lang w:eastAsia="lt-LT"/>
        </w:rPr>
        <w:t xml:space="preserve"> Reikalinga atnaujinti lauko sporto aikštyną.</w:t>
      </w:r>
    </w:p>
    <w:p w:rsidR="00437172" w:rsidRDefault="00437172" w:rsidP="00437172">
      <w:pPr>
        <w:spacing w:after="0" w:line="240" w:lineRule="auto"/>
        <w:ind w:firstLine="720"/>
        <w:jc w:val="both"/>
        <w:rPr>
          <w:rFonts w:ascii="Times New Roman" w:eastAsia="Times New Roman" w:hAnsi="Times New Roman"/>
          <w:color w:val="000000"/>
          <w:sz w:val="24"/>
          <w:szCs w:val="24"/>
          <w:lang w:eastAsia="lt-LT"/>
        </w:rPr>
      </w:pPr>
    </w:p>
    <w:p w:rsidR="006D000A" w:rsidRDefault="006D000A" w:rsidP="00437172">
      <w:pPr>
        <w:spacing w:after="0" w:line="240" w:lineRule="auto"/>
        <w:ind w:firstLine="720"/>
        <w:jc w:val="both"/>
        <w:rPr>
          <w:rFonts w:ascii="Times New Roman" w:eastAsia="Times New Roman" w:hAnsi="Times New Roman"/>
          <w:color w:val="000000"/>
          <w:sz w:val="24"/>
          <w:szCs w:val="24"/>
          <w:lang w:eastAsia="lt-LT"/>
        </w:rPr>
      </w:pPr>
    </w:p>
    <w:p w:rsidR="00437172" w:rsidRDefault="002D1C76" w:rsidP="0043717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Asta Burbienė</w:t>
      </w:r>
      <w:r w:rsidR="00437172">
        <w:rPr>
          <w:rFonts w:ascii="Times New Roman" w:eastAsia="Times New Roman" w:hAnsi="Times New Roman"/>
          <w:color w:val="000000"/>
          <w:sz w:val="24"/>
          <w:szCs w:val="24"/>
          <w:lang w:eastAsia="lt-LT"/>
        </w:rPr>
        <w:t> </w:t>
      </w:r>
    </w:p>
    <w:p w:rsidR="004F42F9" w:rsidRDefault="004F42F9" w:rsidP="00437172">
      <w:pPr>
        <w:spacing w:after="0" w:line="240" w:lineRule="auto"/>
        <w:ind w:firstLine="720"/>
        <w:jc w:val="both"/>
        <w:rPr>
          <w:rFonts w:ascii="Times New Roman" w:eastAsia="Times New Roman" w:hAnsi="Times New Roman"/>
          <w:color w:val="000000"/>
          <w:sz w:val="24"/>
          <w:szCs w:val="24"/>
          <w:lang w:eastAsia="lt-LT"/>
        </w:rPr>
      </w:pPr>
    </w:p>
    <w:p w:rsidR="004F42F9" w:rsidRDefault="004F42F9" w:rsidP="00437172">
      <w:pPr>
        <w:spacing w:after="0" w:line="240" w:lineRule="auto"/>
        <w:ind w:firstLine="720"/>
        <w:jc w:val="both"/>
        <w:rPr>
          <w:rFonts w:ascii="Times New Roman" w:eastAsia="Times New Roman" w:hAnsi="Times New Roman"/>
          <w:color w:val="000000"/>
          <w:sz w:val="24"/>
          <w:szCs w:val="24"/>
          <w:lang w:eastAsia="lt-LT"/>
        </w:rPr>
      </w:pPr>
    </w:p>
    <w:p w:rsidR="007A2048" w:rsidRPr="007A2048" w:rsidRDefault="007A2048" w:rsidP="007A2048">
      <w:pPr>
        <w:spacing w:after="0" w:line="240" w:lineRule="auto"/>
        <w:jc w:val="both"/>
        <w:rPr>
          <w:rFonts w:ascii="Times New Roman" w:hAnsi="Times New Roman"/>
          <w:sz w:val="24"/>
          <w:szCs w:val="24"/>
          <w:lang w:eastAsia="lt-LT"/>
        </w:rPr>
      </w:pPr>
      <w:r w:rsidRPr="007A2048">
        <w:rPr>
          <w:rFonts w:ascii="Times New Roman" w:hAnsi="Times New Roman"/>
          <w:sz w:val="24"/>
          <w:szCs w:val="24"/>
          <w:lang w:eastAsia="lt-LT"/>
        </w:rPr>
        <w:t>PRITARTA</w:t>
      </w:r>
    </w:p>
    <w:p w:rsidR="007A2048" w:rsidRPr="007A2048" w:rsidRDefault="007A2048" w:rsidP="007A2048">
      <w:pPr>
        <w:spacing w:after="0" w:line="240" w:lineRule="auto"/>
        <w:rPr>
          <w:rFonts w:ascii="Times New Roman" w:hAnsi="Times New Roman"/>
          <w:sz w:val="24"/>
          <w:szCs w:val="24"/>
          <w:lang w:eastAsia="lt-LT"/>
        </w:rPr>
      </w:pPr>
      <w:r w:rsidRPr="007A2048">
        <w:rPr>
          <w:rFonts w:ascii="Times New Roman" w:hAnsi="Times New Roman"/>
          <w:sz w:val="24"/>
          <w:szCs w:val="24"/>
          <w:lang w:eastAsia="lt-LT"/>
        </w:rPr>
        <w:t>Kretingos rajono Vydmantų vidurinės</w:t>
      </w:r>
    </w:p>
    <w:p w:rsidR="007A2048" w:rsidRPr="004F42F9" w:rsidRDefault="007A2048" w:rsidP="0008066E">
      <w:pPr>
        <w:spacing w:after="0" w:line="240" w:lineRule="auto"/>
        <w:rPr>
          <w:rFonts w:ascii="Times New Roman" w:hAnsi="Times New Roman"/>
          <w:sz w:val="24"/>
          <w:szCs w:val="24"/>
          <w:lang w:eastAsia="lt-LT"/>
        </w:rPr>
      </w:pPr>
      <w:r w:rsidRPr="004F42F9">
        <w:rPr>
          <w:rFonts w:ascii="Times New Roman" w:hAnsi="Times New Roman"/>
          <w:sz w:val="24"/>
          <w:szCs w:val="24"/>
          <w:lang w:eastAsia="lt-LT"/>
        </w:rPr>
        <w:t xml:space="preserve">mokyklos </w:t>
      </w:r>
      <w:r w:rsidR="0008066E">
        <w:rPr>
          <w:rFonts w:ascii="Times New Roman" w:hAnsi="Times New Roman"/>
          <w:sz w:val="24"/>
          <w:szCs w:val="24"/>
          <w:lang w:eastAsia="lt-LT"/>
        </w:rPr>
        <w:t>T</w:t>
      </w:r>
      <w:r w:rsidRPr="004F42F9">
        <w:rPr>
          <w:rFonts w:ascii="Times New Roman" w:hAnsi="Times New Roman"/>
          <w:sz w:val="24"/>
          <w:szCs w:val="24"/>
          <w:lang w:eastAsia="lt-LT"/>
        </w:rPr>
        <w:t xml:space="preserve">arybos </w:t>
      </w:r>
      <w:smartTag w:uri="schemas-tilde-lv/tildestengine" w:element="metric2">
        <w:smartTagPr>
          <w:attr w:name="metric_text" w:val="m"/>
          <w:attr w:name="metric_value" w:val="2014"/>
        </w:smartTagPr>
        <w:r w:rsidRPr="004F42F9">
          <w:rPr>
            <w:rFonts w:ascii="Times New Roman" w:hAnsi="Times New Roman"/>
            <w:sz w:val="24"/>
            <w:szCs w:val="24"/>
            <w:lang w:eastAsia="lt-LT"/>
          </w:rPr>
          <w:t>2014 m</w:t>
        </w:r>
      </w:smartTag>
      <w:r w:rsidRPr="004F42F9">
        <w:rPr>
          <w:rFonts w:ascii="Times New Roman" w:hAnsi="Times New Roman"/>
          <w:sz w:val="24"/>
          <w:szCs w:val="24"/>
          <w:lang w:eastAsia="lt-LT"/>
        </w:rPr>
        <w:t>. kovo</w:t>
      </w:r>
      <w:r w:rsidR="0008066E">
        <w:rPr>
          <w:rFonts w:ascii="Times New Roman" w:hAnsi="Times New Roman"/>
          <w:sz w:val="24"/>
          <w:szCs w:val="24"/>
          <w:lang w:eastAsia="lt-LT"/>
        </w:rPr>
        <w:t xml:space="preserve"> 4 </w:t>
      </w:r>
      <w:r w:rsidRPr="004F42F9">
        <w:rPr>
          <w:rFonts w:ascii="Times New Roman" w:hAnsi="Times New Roman"/>
          <w:sz w:val="24"/>
          <w:szCs w:val="24"/>
          <w:lang w:eastAsia="lt-LT"/>
        </w:rPr>
        <w:t>d.</w:t>
      </w:r>
    </w:p>
    <w:p w:rsidR="0040508D" w:rsidRDefault="007A2048" w:rsidP="007A2048">
      <w:pPr>
        <w:spacing w:after="0" w:line="240" w:lineRule="auto"/>
        <w:jc w:val="both"/>
        <w:rPr>
          <w:rFonts w:ascii="Times New Roman" w:hAnsi="Times New Roman"/>
          <w:sz w:val="24"/>
          <w:szCs w:val="24"/>
          <w:lang w:eastAsia="lt-LT"/>
        </w:rPr>
      </w:pPr>
      <w:r w:rsidRPr="004F42F9">
        <w:rPr>
          <w:rFonts w:ascii="Times New Roman" w:hAnsi="Times New Roman"/>
          <w:sz w:val="24"/>
          <w:szCs w:val="24"/>
          <w:lang w:eastAsia="lt-LT"/>
        </w:rPr>
        <w:t xml:space="preserve">protokolu Nr. </w:t>
      </w:r>
      <w:r w:rsidR="0008066E">
        <w:rPr>
          <w:rFonts w:ascii="Times New Roman" w:hAnsi="Times New Roman"/>
          <w:sz w:val="24"/>
          <w:szCs w:val="24"/>
          <w:lang w:eastAsia="lt-LT"/>
        </w:rPr>
        <w:t>MT-3</w:t>
      </w: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Pr="0085225C" w:rsidRDefault="00E87148" w:rsidP="00E87148">
      <w:pPr>
        <w:tabs>
          <w:tab w:val="left" w:pos="3720"/>
          <w:tab w:val="left" w:pos="4080"/>
        </w:tabs>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ab/>
      </w:r>
      <w:r w:rsidRPr="0085225C">
        <w:rPr>
          <w:rFonts w:ascii="Times New Roman" w:eastAsia="Times New Roman" w:hAnsi="Times New Roman"/>
          <w:color w:val="000000"/>
          <w:lang w:eastAsia="lt-LT"/>
        </w:rPr>
        <w:t xml:space="preserve">Kretingos rajono </w:t>
      </w:r>
      <w:r>
        <w:rPr>
          <w:rFonts w:ascii="Times New Roman" w:eastAsia="Times New Roman" w:hAnsi="Times New Roman"/>
          <w:color w:val="000000"/>
          <w:lang w:eastAsia="lt-LT"/>
        </w:rPr>
        <w:t>V</w:t>
      </w:r>
      <w:r w:rsidRPr="0085225C">
        <w:rPr>
          <w:rFonts w:ascii="Times New Roman" w:eastAsia="Times New Roman" w:hAnsi="Times New Roman"/>
          <w:color w:val="000000"/>
          <w:lang w:eastAsia="lt-LT"/>
        </w:rPr>
        <w:t>ydmantų vidurinė</w:t>
      </w:r>
      <w:r>
        <w:rPr>
          <w:rFonts w:ascii="Times New Roman" w:eastAsia="Times New Roman" w:hAnsi="Times New Roman"/>
          <w:color w:val="000000"/>
          <w:lang w:eastAsia="lt-LT"/>
        </w:rPr>
        <w:t>s mokyklos</w:t>
      </w:r>
    </w:p>
    <w:p w:rsidR="00E87148" w:rsidRDefault="00E87148" w:rsidP="00E87148">
      <w:pPr>
        <w:tabs>
          <w:tab w:val="left" w:pos="4560"/>
        </w:tabs>
        <w:spacing w:after="0" w:line="240" w:lineRule="auto"/>
        <w:ind w:firstLine="720"/>
        <w:jc w:val="both"/>
        <w:rPr>
          <w:rFonts w:ascii="Times New Roman" w:eastAsia="Times New Roman" w:hAnsi="Times New Roman"/>
          <w:color w:val="000000"/>
          <w:lang w:eastAsia="lt-LT"/>
        </w:rPr>
      </w:pPr>
      <w:r w:rsidRPr="0085225C">
        <w:rPr>
          <w:rFonts w:ascii="Times New Roman" w:eastAsia="Times New Roman" w:hAnsi="Times New Roman"/>
          <w:color w:val="000000"/>
          <w:lang w:eastAsia="lt-LT"/>
        </w:rPr>
        <w:t> </w:t>
      </w:r>
      <w:r>
        <w:rPr>
          <w:rFonts w:ascii="Times New Roman" w:eastAsia="Times New Roman" w:hAnsi="Times New Roman"/>
          <w:color w:val="000000"/>
          <w:lang w:eastAsia="lt-LT"/>
        </w:rPr>
        <w:t xml:space="preserve"> </w:t>
      </w:r>
      <w:r>
        <w:rPr>
          <w:rFonts w:ascii="Times New Roman" w:eastAsia="Times New Roman" w:hAnsi="Times New Roman"/>
          <w:color w:val="000000"/>
          <w:lang w:eastAsia="lt-LT"/>
        </w:rPr>
        <w:tab/>
        <w:t>direktorės A</w:t>
      </w:r>
      <w:r w:rsidRPr="0085225C">
        <w:rPr>
          <w:rFonts w:ascii="Times New Roman" w:eastAsia="Times New Roman" w:hAnsi="Times New Roman"/>
          <w:color w:val="000000"/>
          <w:lang w:eastAsia="lt-LT"/>
        </w:rPr>
        <w:t xml:space="preserve">stos </w:t>
      </w:r>
      <w:r>
        <w:rPr>
          <w:rFonts w:ascii="Times New Roman" w:eastAsia="Times New Roman" w:hAnsi="Times New Roman"/>
          <w:color w:val="000000"/>
          <w:lang w:eastAsia="lt-LT"/>
        </w:rPr>
        <w:t>B</w:t>
      </w:r>
      <w:r w:rsidRPr="0085225C">
        <w:rPr>
          <w:rFonts w:ascii="Times New Roman" w:eastAsia="Times New Roman" w:hAnsi="Times New Roman"/>
          <w:color w:val="000000"/>
          <w:lang w:eastAsia="lt-LT"/>
        </w:rPr>
        <w:t>urbi</w:t>
      </w:r>
      <w:r>
        <w:rPr>
          <w:rFonts w:ascii="Times New Roman" w:eastAsia="Times New Roman" w:hAnsi="Times New Roman"/>
          <w:color w:val="000000"/>
          <w:lang w:eastAsia="lt-LT"/>
        </w:rPr>
        <w:t>enės 2013 metų veiklos ataskaitos</w:t>
      </w:r>
    </w:p>
    <w:p w:rsidR="00E87148" w:rsidRDefault="00E87148" w:rsidP="00E87148">
      <w:pPr>
        <w:tabs>
          <w:tab w:val="left" w:pos="4560"/>
        </w:tabs>
        <w:spacing w:after="0" w:line="240" w:lineRule="auto"/>
        <w:ind w:firstLine="720"/>
        <w:jc w:val="both"/>
        <w:rPr>
          <w:rFonts w:ascii="Times New Roman" w:eastAsia="Times New Roman" w:hAnsi="Times New Roman"/>
          <w:b/>
          <w:bCs/>
          <w:sz w:val="24"/>
          <w:szCs w:val="24"/>
          <w:lang w:eastAsia="lt-LT"/>
        </w:rPr>
      </w:pPr>
      <w:r>
        <w:rPr>
          <w:rFonts w:ascii="Times New Roman" w:eastAsia="Times New Roman" w:hAnsi="Times New Roman"/>
          <w:color w:val="000000"/>
          <w:lang w:eastAsia="lt-LT"/>
        </w:rPr>
        <w:tab/>
        <w:t xml:space="preserve">1 priedas </w:t>
      </w:r>
    </w:p>
    <w:p w:rsidR="00E87148" w:rsidRDefault="00E87148" w:rsidP="00E87148">
      <w:pPr>
        <w:spacing w:after="0" w:line="240" w:lineRule="auto"/>
        <w:ind w:firstLine="1080"/>
        <w:jc w:val="center"/>
        <w:rPr>
          <w:rFonts w:ascii="Times New Roman" w:eastAsia="Times New Roman" w:hAnsi="Times New Roman"/>
          <w:b/>
          <w:bCs/>
          <w:sz w:val="24"/>
          <w:szCs w:val="24"/>
          <w:lang w:eastAsia="lt-LT"/>
        </w:rPr>
      </w:pPr>
    </w:p>
    <w:p w:rsidR="00E87148" w:rsidRDefault="00E87148" w:rsidP="00E87148">
      <w:pPr>
        <w:spacing w:after="0" w:line="240" w:lineRule="auto"/>
        <w:ind w:firstLine="1080"/>
        <w:jc w:val="center"/>
        <w:rPr>
          <w:rFonts w:ascii="Times New Roman" w:eastAsia="Times New Roman" w:hAnsi="Times New Roman"/>
          <w:b/>
          <w:bCs/>
          <w:sz w:val="24"/>
          <w:szCs w:val="24"/>
          <w:lang w:eastAsia="lt-LT"/>
        </w:rPr>
      </w:pPr>
    </w:p>
    <w:p w:rsidR="00E87148" w:rsidRDefault="00E87148" w:rsidP="00E87148">
      <w:pPr>
        <w:spacing w:after="0" w:line="240" w:lineRule="auto"/>
        <w:ind w:hanging="120"/>
        <w:jc w:val="center"/>
        <w:rPr>
          <w:rFonts w:ascii="Times New Roman" w:eastAsia="Times New Roman" w:hAnsi="Times New Roman"/>
          <w:b/>
          <w:bCs/>
          <w:sz w:val="24"/>
          <w:szCs w:val="24"/>
          <w:lang w:eastAsia="lt-LT"/>
        </w:rPr>
      </w:pPr>
      <w:r w:rsidRPr="009665E6">
        <w:rPr>
          <w:rFonts w:ascii="Times New Roman" w:eastAsia="Times New Roman" w:hAnsi="Times New Roman"/>
          <w:b/>
          <w:bCs/>
          <w:sz w:val="24"/>
          <w:szCs w:val="24"/>
          <w:lang w:eastAsia="lt-LT"/>
        </w:rPr>
        <w:t>MOKYKLOS VYKDYTOS PROGRAMOS, PROJEKTAI</w:t>
      </w:r>
    </w:p>
    <w:p w:rsidR="00E87148" w:rsidRPr="0085225C" w:rsidRDefault="00E87148" w:rsidP="00E87148">
      <w:pPr>
        <w:spacing w:after="0" w:line="240" w:lineRule="auto"/>
        <w:jc w:val="center"/>
        <w:rPr>
          <w:rFonts w:ascii="Times New Roman" w:eastAsia="Times New Roman" w:hAnsi="Times New Roman"/>
          <w:color w:val="000000"/>
          <w:lang w:eastAsia="lt-LT"/>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840"/>
        <w:gridCol w:w="3360"/>
        <w:gridCol w:w="3360"/>
      </w:tblGrid>
      <w:tr w:rsidR="00E87148" w:rsidRPr="00357905" w:rsidTr="00D5294B">
        <w:tc>
          <w:tcPr>
            <w:tcW w:w="2388" w:type="dxa"/>
            <w:shd w:val="clear" w:color="auto" w:fill="auto"/>
            <w:vAlign w:val="center"/>
          </w:tcPr>
          <w:p w:rsidR="00E87148" w:rsidRPr="002D1C76" w:rsidRDefault="00E87148" w:rsidP="00D5294B">
            <w:pPr>
              <w:spacing w:after="0" w:line="240" w:lineRule="auto"/>
              <w:jc w:val="center"/>
              <w:rPr>
                <w:rFonts w:ascii="Times New Roman" w:hAnsi="Times New Roman"/>
                <w:b/>
                <w:bCs/>
                <w:sz w:val="20"/>
                <w:szCs w:val="20"/>
              </w:rPr>
            </w:pPr>
            <w:r w:rsidRPr="002D1C76">
              <w:rPr>
                <w:rFonts w:ascii="Times New Roman" w:hAnsi="Times New Roman"/>
                <w:b/>
                <w:bCs/>
                <w:sz w:val="20"/>
                <w:szCs w:val="20"/>
              </w:rPr>
              <w:t>PROJEKTAS,</w:t>
            </w:r>
          </w:p>
          <w:p w:rsidR="00E87148" w:rsidRPr="002D1C76" w:rsidRDefault="00E87148" w:rsidP="00D5294B">
            <w:pPr>
              <w:spacing w:after="0" w:line="240" w:lineRule="auto"/>
              <w:jc w:val="center"/>
              <w:rPr>
                <w:rFonts w:ascii="Times New Roman" w:hAnsi="Times New Roman"/>
                <w:b/>
                <w:bCs/>
                <w:sz w:val="20"/>
                <w:szCs w:val="20"/>
              </w:rPr>
            </w:pPr>
            <w:r w:rsidRPr="002D1C76">
              <w:rPr>
                <w:rFonts w:ascii="Times New Roman" w:hAnsi="Times New Roman"/>
                <w:b/>
                <w:bCs/>
                <w:sz w:val="20"/>
                <w:szCs w:val="20"/>
              </w:rPr>
              <w:t>PROJEKTO VYKDYMO DATA</w:t>
            </w:r>
          </w:p>
        </w:tc>
        <w:tc>
          <w:tcPr>
            <w:tcW w:w="840" w:type="dxa"/>
            <w:shd w:val="clear" w:color="auto" w:fill="auto"/>
            <w:vAlign w:val="center"/>
          </w:tcPr>
          <w:p w:rsidR="00E87148" w:rsidRPr="002D1C76" w:rsidRDefault="00E87148" w:rsidP="00D5294B">
            <w:pPr>
              <w:ind w:left="-96" w:right="-348" w:hanging="96"/>
              <w:jc w:val="center"/>
              <w:rPr>
                <w:rFonts w:ascii="Times New Roman" w:hAnsi="Times New Roman"/>
                <w:b/>
                <w:bCs/>
                <w:sz w:val="20"/>
                <w:szCs w:val="20"/>
              </w:rPr>
            </w:pPr>
            <w:r w:rsidRPr="002D1C76">
              <w:rPr>
                <w:rFonts w:ascii="Times New Roman" w:hAnsi="Times New Roman"/>
                <w:b/>
                <w:bCs/>
                <w:sz w:val="20"/>
                <w:szCs w:val="20"/>
              </w:rPr>
              <w:t>LĖŠOS</w:t>
            </w:r>
          </w:p>
        </w:tc>
        <w:tc>
          <w:tcPr>
            <w:tcW w:w="3360" w:type="dxa"/>
            <w:shd w:val="clear" w:color="auto" w:fill="auto"/>
            <w:vAlign w:val="center"/>
          </w:tcPr>
          <w:p w:rsidR="00E87148" w:rsidRPr="002D1C76" w:rsidRDefault="00E87148" w:rsidP="00D5294B">
            <w:pPr>
              <w:jc w:val="center"/>
              <w:rPr>
                <w:rFonts w:ascii="Times New Roman" w:hAnsi="Times New Roman"/>
                <w:b/>
                <w:bCs/>
                <w:sz w:val="20"/>
                <w:szCs w:val="20"/>
              </w:rPr>
            </w:pPr>
            <w:r w:rsidRPr="002D1C76">
              <w:rPr>
                <w:rFonts w:ascii="Times New Roman" w:hAnsi="Times New Roman"/>
                <w:b/>
                <w:bCs/>
                <w:sz w:val="20"/>
                <w:szCs w:val="20"/>
              </w:rPr>
              <w:t>TIKSLAS</w:t>
            </w:r>
          </w:p>
        </w:tc>
        <w:tc>
          <w:tcPr>
            <w:tcW w:w="3360" w:type="dxa"/>
            <w:shd w:val="clear" w:color="auto" w:fill="auto"/>
            <w:vAlign w:val="center"/>
          </w:tcPr>
          <w:p w:rsidR="00E87148" w:rsidRPr="002D1C76" w:rsidRDefault="00E87148" w:rsidP="00D5294B">
            <w:pPr>
              <w:jc w:val="center"/>
              <w:rPr>
                <w:rFonts w:ascii="Times New Roman" w:hAnsi="Times New Roman"/>
                <w:b/>
                <w:bCs/>
                <w:sz w:val="20"/>
                <w:szCs w:val="20"/>
              </w:rPr>
            </w:pPr>
            <w:r w:rsidRPr="002D1C76">
              <w:rPr>
                <w:rFonts w:ascii="Times New Roman" w:hAnsi="Times New Roman"/>
                <w:b/>
                <w:bCs/>
                <w:sz w:val="20"/>
                <w:szCs w:val="20"/>
              </w:rPr>
              <w:t>REZULTATAS</w:t>
            </w:r>
          </w:p>
        </w:tc>
      </w:tr>
      <w:tr w:rsidR="00E87148" w:rsidRPr="00357905" w:rsidTr="00D5294B">
        <w:tc>
          <w:tcPr>
            <w:tcW w:w="2388" w:type="dxa"/>
            <w:shd w:val="clear" w:color="auto" w:fill="auto"/>
            <w:vAlign w:val="center"/>
          </w:tcPr>
          <w:p w:rsidR="00E87148" w:rsidRPr="00357905" w:rsidRDefault="00E87148" w:rsidP="00D5294B">
            <w:pPr>
              <w:spacing w:after="0" w:line="240" w:lineRule="auto"/>
              <w:rPr>
                <w:rFonts w:ascii="Times New Roman" w:hAnsi="Times New Roman"/>
                <w:b/>
                <w:bCs/>
                <w:i/>
                <w:iCs/>
              </w:rPr>
            </w:pPr>
            <w:r w:rsidRPr="00357905">
              <w:rPr>
                <w:rFonts w:ascii="Times New Roman" w:hAnsi="Times New Roman"/>
                <w:b/>
                <w:bCs/>
                <w:i/>
                <w:iCs/>
              </w:rPr>
              <w:t>COMENIUS dvišalės mokyklų partnerystės projektas „</w:t>
            </w:r>
            <w:proofErr w:type="spellStart"/>
            <w:r w:rsidRPr="00357905">
              <w:rPr>
                <w:rFonts w:ascii="Times New Roman" w:hAnsi="Times New Roman"/>
                <w:b/>
                <w:bCs/>
                <w:i/>
                <w:iCs/>
              </w:rPr>
              <w:t>United</w:t>
            </w:r>
            <w:proofErr w:type="spellEnd"/>
            <w:r w:rsidRPr="00357905">
              <w:rPr>
                <w:rFonts w:ascii="Times New Roman" w:hAnsi="Times New Roman"/>
                <w:b/>
                <w:bCs/>
                <w:i/>
                <w:iCs/>
              </w:rPr>
              <w:t xml:space="preserve"> </w:t>
            </w:r>
            <w:proofErr w:type="spellStart"/>
            <w:r w:rsidRPr="00357905">
              <w:rPr>
                <w:rFonts w:ascii="Times New Roman" w:hAnsi="Times New Roman"/>
                <w:b/>
                <w:bCs/>
                <w:i/>
                <w:iCs/>
              </w:rPr>
              <w:t>storias</w:t>
            </w:r>
            <w:proofErr w:type="spellEnd"/>
            <w:r w:rsidRPr="00357905">
              <w:rPr>
                <w:rFonts w:ascii="Times New Roman" w:hAnsi="Times New Roman"/>
                <w:b/>
                <w:bCs/>
                <w:i/>
                <w:iCs/>
              </w:rPr>
              <w:t xml:space="preserve"> </w:t>
            </w:r>
            <w:proofErr w:type="spellStart"/>
            <w:r w:rsidRPr="00357905">
              <w:rPr>
                <w:rFonts w:ascii="Times New Roman" w:hAnsi="Times New Roman"/>
                <w:b/>
                <w:bCs/>
                <w:i/>
                <w:iCs/>
              </w:rPr>
              <w:t>for</w:t>
            </w:r>
            <w:proofErr w:type="spellEnd"/>
            <w:r w:rsidRPr="00357905">
              <w:rPr>
                <w:rFonts w:ascii="Times New Roman" w:hAnsi="Times New Roman"/>
                <w:b/>
                <w:bCs/>
                <w:i/>
                <w:iCs/>
              </w:rPr>
              <w:t xml:space="preserve"> </w:t>
            </w:r>
            <w:proofErr w:type="spellStart"/>
            <w:r w:rsidRPr="00357905">
              <w:rPr>
                <w:rFonts w:ascii="Times New Roman" w:hAnsi="Times New Roman"/>
                <w:b/>
                <w:bCs/>
                <w:i/>
                <w:iCs/>
              </w:rPr>
              <w:t>Europe</w:t>
            </w:r>
            <w:proofErr w:type="spellEnd"/>
            <w:r w:rsidRPr="00357905">
              <w:rPr>
                <w:rFonts w:ascii="Times New Roman" w:hAnsi="Times New Roman"/>
                <w:b/>
                <w:bCs/>
                <w:i/>
                <w:iCs/>
              </w:rPr>
              <w:t>“</w:t>
            </w:r>
          </w:p>
          <w:p w:rsidR="00E87148" w:rsidRDefault="00E87148" w:rsidP="00D5294B">
            <w:pPr>
              <w:spacing w:after="0" w:line="240" w:lineRule="auto"/>
              <w:rPr>
                <w:rFonts w:ascii="Times New Roman" w:hAnsi="Times New Roman"/>
              </w:rPr>
            </w:pPr>
          </w:p>
          <w:p w:rsidR="00E87148" w:rsidRDefault="00E87148" w:rsidP="00D5294B">
            <w:pPr>
              <w:spacing w:after="0" w:line="240" w:lineRule="auto"/>
              <w:rPr>
                <w:rFonts w:ascii="Times New Roman" w:hAnsi="Times New Roman"/>
              </w:rPr>
            </w:pPr>
            <w:r w:rsidRPr="00357905">
              <w:rPr>
                <w:rFonts w:ascii="Times New Roman" w:hAnsi="Times New Roman"/>
              </w:rPr>
              <w:t>2011-08-01-</w:t>
            </w:r>
          </w:p>
          <w:p w:rsidR="00E87148" w:rsidRPr="00357905" w:rsidRDefault="00E87148" w:rsidP="00D5294B">
            <w:pPr>
              <w:spacing w:after="0" w:line="240" w:lineRule="auto"/>
              <w:rPr>
                <w:rFonts w:ascii="Times New Roman" w:hAnsi="Times New Roman"/>
              </w:rPr>
            </w:pPr>
            <w:r w:rsidRPr="00357905">
              <w:rPr>
                <w:rFonts w:ascii="Times New Roman" w:hAnsi="Times New Roman"/>
              </w:rPr>
              <w:t>2013-07-31</w:t>
            </w:r>
          </w:p>
          <w:p w:rsidR="00E87148" w:rsidRPr="00357905" w:rsidRDefault="00E87148" w:rsidP="00D5294B">
            <w:pPr>
              <w:spacing w:after="0" w:line="240" w:lineRule="auto"/>
              <w:rPr>
                <w:rFonts w:ascii="Times New Roman" w:hAnsi="Times New Roman"/>
              </w:rPr>
            </w:pP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r w:rsidRPr="00357905">
              <w:rPr>
                <w:rFonts w:ascii="Times New Roman" w:hAnsi="Times New Roman"/>
              </w:rPr>
              <w:t>21 000 eurų</w:t>
            </w:r>
          </w:p>
        </w:tc>
        <w:tc>
          <w:tcPr>
            <w:tcW w:w="3360" w:type="dxa"/>
            <w:shd w:val="clear" w:color="auto" w:fill="auto"/>
            <w:vAlign w:val="center"/>
          </w:tcPr>
          <w:p w:rsidR="00E87148" w:rsidRPr="00357905" w:rsidRDefault="00E87148" w:rsidP="00D5294B">
            <w:pPr>
              <w:spacing w:after="0" w:line="240" w:lineRule="auto"/>
              <w:ind w:right="-108"/>
              <w:rPr>
                <w:rFonts w:ascii="Times New Roman" w:hAnsi="Times New Roman"/>
              </w:rPr>
            </w:pPr>
            <w:r w:rsidRPr="00357905">
              <w:rPr>
                <w:rStyle w:val="longtext1"/>
                <w:rFonts w:ascii="Times New Roman" w:hAnsi="Times New Roman"/>
                <w:sz w:val="22"/>
                <w:szCs w:val="22"/>
                <w:shd w:val="clear" w:color="auto" w:fill="FFFFFF"/>
              </w:rPr>
              <w:t xml:space="preserve">Šios partnerystės tikslai: </w:t>
            </w:r>
            <w:r w:rsidRPr="00357905">
              <w:rPr>
                <w:rFonts w:ascii="Times New Roman" w:hAnsi="Times New Roman"/>
                <w:shd w:val="clear" w:color="auto" w:fill="FFFFFF"/>
              </w:rPr>
              <w:br/>
            </w:r>
            <w:r w:rsidRPr="00357905">
              <w:rPr>
                <w:rStyle w:val="longtext1"/>
                <w:rFonts w:ascii="Times New Roman" w:hAnsi="Times New Roman"/>
                <w:sz w:val="22"/>
                <w:szCs w:val="22"/>
                <w:shd w:val="clear" w:color="auto" w:fill="FFFFFF"/>
              </w:rPr>
              <w:t>- rasti bendrų panašumų, kurie suvienytų šiandienos jaunųjų europiečių bendradarbiavimo tinklą.</w:t>
            </w:r>
            <w:r w:rsidRPr="00357905">
              <w:rPr>
                <w:rFonts w:ascii="Times New Roman" w:hAnsi="Times New Roman"/>
                <w:shd w:val="clear" w:color="auto" w:fill="FFFFFF"/>
              </w:rPr>
              <w:br/>
            </w:r>
            <w:r w:rsidRPr="00357905">
              <w:rPr>
                <w:rStyle w:val="longtext1"/>
                <w:rFonts w:ascii="Times New Roman" w:hAnsi="Times New Roman"/>
                <w:sz w:val="22"/>
                <w:szCs w:val="22"/>
                <w:shd w:val="clear" w:color="auto" w:fill="FFFFFF"/>
              </w:rPr>
              <w:t>- atrandant individualius tautų</w:t>
            </w:r>
            <w:r>
              <w:rPr>
                <w:rStyle w:val="longtext1"/>
                <w:rFonts w:ascii="Times New Roman" w:hAnsi="Times New Roman"/>
                <w:sz w:val="22"/>
                <w:szCs w:val="22"/>
                <w:shd w:val="clear" w:color="auto" w:fill="FFFFFF"/>
              </w:rPr>
              <w:t xml:space="preserve"> </w:t>
            </w:r>
            <w:r w:rsidRPr="00357905">
              <w:rPr>
                <w:rStyle w:val="longtext1"/>
                <w:rFonts w:ascii="Times New Roman" w:hAnsi="Times New Roman"/>
                <w:sz w:val="22"/>
                <w:szCs w:val="22"/>
                <w:shd w:val="clear" w:color="auto" w:fill="FFFFFF"/>
              </w:rPr>
              <w:t xml:space="preserve">tradicijų skirtumus, siekti išsaugoti išskirtinį Europos šalių paveldą. </w:t>
            </w:r>
            <w:r w:rsidRPr="00357905">
              <w:rPr>
                <w:rFonts w:ascii="Times New Roman" w:hAnsi="Times New Roman"/>
                <w:shd w:val="clear" w:color="auto" w:fill="FFFFFF"/>
              </w:rPr>
              <w:br/>
            </w:r>
            <w:r w:rsidRPr="00357905">
              <w:rPr>
                <w:rStyle w:val="longtext1"/>
                <w:rFonts w:ascii="Times New Roman" w:hAnsi="Times New Roman"/>
                <w:sz w:val="22"/>
                <w:szCs w:val="22"/>
                <w:shd w:val="clear" w:color="auto" w:fill="FFFFFF"/>
              </w:rPr>
              <w:t>- Dalyvių susitikimų metu mokyti išskirti savo,  priimti bei suprasti kitų šalių individualius kultūros ypatumus.</w:t>
            </w:r>
          </w:p>
        </w:tc>
        <w:tc>
          <w:tcPr>
            <w:tcW w:w="3360" w:type="dxa"/>
            <w:shd w:val="clear" w:color="auto" w:fill="auto"/>
          </w:tcPr>
          <w:p w:rsidR="00E87148" w:rsidRPr="00357905" w:rsidRDefault="00E87148" w:rsidP="00D5294B">
            <w:pPr>
              <w:spacing w:after="0" w:line="240" w:lineRule="auto"/>
              <w:rPr>
                <w:rFonts w:ascii="Times New Roman" w:hAnsi="Times New Roman"/>
              </w:rPr>
            </w:pPr>
            <w:r w:rsidRPr="00357905">
              <w:rPr>
                <w:rFonts w:ascii="Times New Roman" w:hAnsi="Times New Roman"/>
              </w:rPr>
              <w:t xml:space="preserve">-Aktyvus mokinių įsitraukimas į projektą.( dalyviai mokyklos bendruomenė. Išvykose dalyvavo 20 mokinių ir 8 mokytojai) </w:t>
            </w:r>
            <w:r w:rsidRPr="00357905">
              <w:rPr>
                <w:rFonts w:ascii="Times New Roman" w:hAnsi="Times New Roman"/>
              </w:rPr>
              <w:br/>
              <w:t>-Išleista anglų kalba knyga „</w:t>
            </w:r>
            <w:proofErr w:type="spellStart"/>
            <w:r w:rsidRPr="00357905">
              <w:rPr>
                <w:rFonts w:ascii="Times New Roman" w:hAnsi="Times New Roman"/>
              </w:rPr>
              <w:t>United</w:t>
            </w:r>
            <w:proofErr w:type="spellEnd"/>
            <w:r w:rsidRPr="00357905">
              <w:rPr>
                <w:rFonts w:ascii="Times New Roman" w:hAnsi="Times New Roman"/>
              </w:rPr>
              <w:t xml:space="preserve"> </w:t>
            </w:r>
            <w:proofErr w:type="spellStart"/>
            <w:r w:rsidRPr="00357905">
              <w:rPr>
                <w:rFonts w:ascii="Times New Roman" w:hAnsi="Times New Roman"/>
              </w:rPr>
              <w:t>storias</w:t>
            </w:r>
            <w:proofErr w:type="spellEnd"/>
            <w:r w:rsidRPr="00357905">
              <w:rPr>
                <w:rFonts w:ascii="Times New Roman" w:hAnsi="Times New Roman"/>
              </w:rPr>
              <w:t xml:space="preserve"> </w:t>
            </w:r>
            <w:proofErr w:type="spellStart"/>
            <w:r w:rsidRPr="00357905">
              <w:rPr>
                <w:rFonts w:ascii="Times New Roman" w:hAnsi="Times New Roman"/>
              </w:rPr>
              <w:t>for</w:t>
            </w:r>
            <w:proofErr w:type="spellEnd"/>
            <w:r w:rsidRPr="00357905">
              <w:rPr>
                <w:rFonts w:ascii="Times New Roman" w:hAnsi="Times New Roman"/>
              </w:rPr>
              <w:t xml:space="preserve"> </w:t>
            </w:r>
            <w:proofErr w:type="spellStart"/>
            <w:r w:rsidRPr="00357905">
              <w:rPr>
                <w:rFonts w:ascii="Times New Roman" w:hAnsi="Times New Roman"/>
              </w:rPr>
              <w:t>Europe</w:t>
            </w:r>
            <w:proofErr w:type="spellEnd"/>
            <w:r w:rsidRPr="00357905">
              <w:rPr>
                <w:rFonts w:ascii="Times New Roman" w:hAnsi="Times New Roman"/>
              </w:rPr>
              <w:t>“ ir sukurtas trumpas video filmas.</w:t>
            </w:r>
            <w:r w:rsidRPr="00357905">
              <w:rPr>
                <w:rFonts w:ascii="Times New Roman" w:hAnsi="Times New Roman"/>
              </w:rPr>
              <w:br/>
              <w:t>-24 mokyklos bendruomenės nariai gavo portugalų kalbos pradžiamokslio pamokas.</w:t>
            </w:r>
          </w:p>
        </w:tc>
      </w:tr>
      <w:tr w:rsidR="00E87148" w:rsidRPr="00357905" w:rsidTr="00D5294B">
        <w:tc>
          <w:tcPr>
            <w:tcW w:w="2388" w:type="dxa"/>
            <w:shd w:val="clear" w:color="auto" w:fill="auto"/>
            <w:vAlign w:val="center"/>
          </w:tcPr>
          <w:p w:rsidR="00E87148" w:rsidRPr="00357905" w:rsidRDefault="00E87148" w:rsidP="00D5294B">
            <w:pPr>
              <w:spacing w:after="0" w:line="240" w:lineRule="auto"/>
              <w:rPr>
                <w:rFonts w:ascii="Times New Roman" w:hAnsi="Times New Roman"/>
                <w:b/>
                <w:i/>
              </w:rPr>
            </w:pPr>
            <w:r w:rsidRPr="00357905">
              <w:rPr>
                <w:rFonts w:ascii="Times New Roman" w:hAnsi="Times New Roman"/>
                <w:i/>
              </w:rPr>
              <w:t>,,</w:t>
            </w:r>
            <w:r w:rsidRPr="00357905">
              <w:rPr>
                <w:rFonts w:ascii="Times New Roman" w:hAnsi="Times New Roman"/>
                <w:b/>
                <w:i/>
              </w:rPr>
              <w:t>Mokyklos lauko aikštynų atnaujinimas, gerinant vietos bendruomenės laisvalaikio praleidimo kokybę“</w:t>
            </w:r>
          </w:p>
          <w:p w:rsidR="00E87148" w:rsidRPr="00357905" w:rsidRDefault="00E87148" w:rsidP="00D5294B">
            <w:pPr>
              <w:spacing w:after="0" w:line="240" w:lineRule="auto"/>
              <w:rPr>
                <w:rFonts w:ascii="Times New Roman" w:hAnsi="Times New Roman"/>
                <w:b/>
                <w:i/>
              </w:rPr>
            </w:pPr>
          </w:p>
          <w:p w:rsidR="00E87148" w:rsidRPr="00357905" w:rsidRDefault="00E87148" w:rsidP="00D5294B">
            <w:pPr>
              <w:spacing w:after="0" w:line="240" w:lineRule="auto"/>
              <w:rPr>
                <w:rFonts w:ascii="Times New Roman" w:hAnsi="Times New Roman"/>
                <w:b/>
                <w:i/>
              </w:rPr>
            </w:pPr>
          </w:p>
          <w:p w:rsidR="00E87148" w:rsidRPr="00357905" w:rsidRDefault="00E87148" w:rsidP="00D5294B">
            <w:pPr>
              <w:spacing w:after="0" w:line="240" w:lineRule="auto"/>
              <w:rPr>
                <w:rFonts w:ascii="Times New Roman" w:hAnsi="Times New Roman"/>
              </w:rPr>
            </w:pPr>
            <w:r w:rsidRPr="00357905">
              <w:rPr>
                <w:rFonts w:ascii="Times New Roman" w:hAnsi="Times New Roman"/>
              </w:rPr>
              <w:t>2012-07-04  -</w:t>
            </w:r>
          </w:p>
          <w:p w:rsidR="00E87148" w:rsidRPr="00357905" w:rsidRDefault="00E87148" w:rsidP="00D5294B">
            <w:pPr>
              <w:spacing w:after="0" w:line="240" w:lineRule="auto"/>
              <w:rPr>
                <w:rFonts w:ascii="Times New Roman" w:hAnsi="Times New Roman"/>
              </w:rPr>
            </w:pPr>
            <w:r w:rsidRPr="00357905">
              <w:rPr>
                <w:rFonts w:ascii="Times New Roman" w:hAnsi="Times New Roman"/>
              </w:rPr>
              <w:t>2014-01-24</w:t>
            </w: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r w:rsidRPr="00357905">
              <w:rPr>
                <w:rFonts w:ascii="Times New Roman" w:hAnsi="Times New Roman"/>
              </w:rPr>
              <w:t>31 460 litų</w:t>
            </w:r>
          </w:p>
        </w:tc>
        <w:tc>
          <w:tcPr>
            <w:tcW w:w="3360" w:type="dxa"/>
            <w:shd w:val="clear" w:color="auto" w:fill="auto"/>
            <w:vAlign w:val="center"/>
          </w:tcPr>
          <w:p w:rsidR="00E87148" w:rsidRDefault="00E87148" w:rsidP="00D5294B">
            <w:pPr>
              <w:spacing w:after="0" w:line="240" w:lineRule="auto"/>
              <w:rPr>
                <w:rFonts w:ascii="Times New Roman" w:hAnsi="Times New Roman"/>
              </w:rPr>
            </w:pPr>
            <w:r w:rsidRPr="00357905">
              <w:rPr>
                <w:rFonts w:ascii="Times New Roman" w:hAnsi="Times New Roman"/>
              </w:rPr>
              <w:t>-pagerinti</w:t>
            </w:r>
            <w:r>
              <w:rPr>
                <w:rFonts w:ascii="Times New Roman" w:hAnsi="Times New Roman"/>
              </w:rPr>
              <w:t xml:space="preserve"> </w:t>
            </w:r>
            <w:r w:rsidRPr="00357905">
              <w:rPr>
                <w:rFonts w:ascii="Times New Roman" w:hAnsi="Times New Roman"/>
              </w:rPr>
              <w:t>kaimo</w:t>
            </w:r>
            <w:r>
              <w:rPr>
                <w:rFonts w:ascii="Times New Roman" w:hAnsi="Times New Roman"/>
              </w:rPr>
              <w:t xml:space="preserve"> </w:t>
            </w:r>
            <w:r w:rsidRPr="00357905">
              <w:rPr>
                <w:rFonts w:ascii="Times New Roman" w:hAnsi="Times New Roman"/>
              </w:rPr>
              <w:t>bendruomenės užimtumo,</w:t>
            </w:r>
            <w:r>
              <w:rPr>
                <w:rFonts w:ascii="Times New Roman" w:hAnsi="Times New Roman"/>
              </w:rPr>
              <w:t xml:space="preserve"> </w:t>
            </w:r>
            <w:r w:rsidRPr="00357905">
              <w:rPr>
                <w:rFonts w:ascii="Times New Roman" w:hAnsi="Times New Roman"/>
              </w:rPr>
              <w:t>fizinio tobulėjimo, sveikos gyvensenos,</w:t>
            </w:r>
          </w:p>
          <w:p w:rsidR="00E87148" w:rsidRDefault="00E87148" w:rsidP="00D5294B">
            <w:pPr>
              <w:spacing w:after="0" w:line="240" w:lineRule="auto"/>
              <w:rPr>
                <w:rFonts w:ascii="Times New Roman" w:hAnsi="Times New Roman"/>
              </w:rPr>
            </w:pPr>
            <w:r w:rsidRPr="00357905">
              <w:rPr>
                <w:rFonts w:ascii="Times New Roman" w:hAnsi="Times New Roman"/>
              </w:rPr>
              <w:t xml:space="preserve">nusikalstamos veiklos </w:t>
            </w:r>
          </w:p>
          <w:p w:rsidR="00E87148" w:rsidRPr="00357905" w:rsidRDefault="00E87148" w:rsidP="00D5294B">
            <w:pPr>
              <w:spacing w:after="0" w:line="240" w:lineRule="auto"/>
              <w:rPr>
                <w:rFonts w:ascii="Times New Roman" w:hAnsi="Times New Roman"/>
              </w:rPr>
            </w:pPr>
            <w:r w:rsidRPr="00357905">
              <w:rPr>
                <w:rFonts w:ascii="Times New Roman" w:hAnsi="Times New Roman"/>
              </w:rPr>
              <w:t>prevencijos, žalingų įpročių atsisakiusių piliečių integravimo į kaimo bendruomenę</w:t>
            </w:r>
            <w:r>
              <w:rPr>
                <w:rFonts w:ascii="Times New Roman" w:hAnsi="Times New Roman"/>
              </w:rPr>
              <w:t xml:space="preserve"> </w:t>
            </w:r>
            <w:r w:rsidRPr="00357905">
              <w:rPr>
                <w:rFonts w:ascii="Times New Roman" w:hAnsi="Times New Roman"/>
              </w:rPr>
              <w:t>galimybes,</w:t>
            </w:r>
            <w:r>
              <w:rPr>
                <w:rFonts w:ascii="Times New Roman" w:hAnsi="Times New Roman"/>
              </w:rPr>
              <w:t xml:space="preserve"> </w:t>
            </w:r>
            <w:r w:rsidRPr="00357905">
              <w:rPr>
                <w:rFonts w:ascii="Times New Roman" w:hAnsi="Times New Roman"/>
              </w:rPr>
              <w:t>kūrybinių ir fizinių gebėjimų vystymą ir jų realizavimą bei padidinti gyvenamosios aplinkos patrauklumą.</w:t>
            </w:r>
          </w:p>
          <w:p w:rsidR="00E87148" w:rsidRPr="00357905" w:rsidRDefault="00E87148" w:rsidP="00D5294B">
            <w:pPr>
              <w:spacing w:after="0" w:line="240" w:lineRule="auto"/>
              <w:rPr>
                <w:rFonts w:ascii="Times New Roman" w:hAnsi="Times New Roman"/>
              </w:rPr>
            </w:pPr>
          </w:p>
        </w:tc>
        <w:tc>
          <w:tcPr>
            <w:tcW w:w="3360" w:type="dxa"/>
            <w:shd w:val="clear" w:color="auto" w:fill="auto"/>
          </w:tcPr>
          <w:p w:rsidR="00E87148" w:rsidRDefault="00E87148" w:rsidP="00D5294B">
            <w:pPr>
              <w:spacing w:after="0" w:line="240" w:lineRule="auto"/>
              <w:rPr>
                <w:rFonts w:ascii="Times New Roman" w:hAnsi="Times New Roman"/>
              </w:rPr>
            </w:pPr>
            <w:r w:rsidRPr="00357905">
              <w:rPr>
                <w:rFonts w:ascii="Times New Roman" w:hAnsi="Times New Roman"/>
              </w:rPr>
              <w:t>-Įrengti prie krepšinio, futbolo ir tinklinio aikštelių suoliukai žiūrovams (7 vnt.), pastatytos 5</w:t>
            </w:r>
          </w:p>
          <w:p w:rsidR="00E87148" w:rsidRPr="00357905" w:rsidRDefault="00E87148" w:rsidP="00D5294B">
            <w:pPr>
              <w:spacing w:after="0" w:line="240" w:lineRule="auto"/>
              <w:rPr>
                <w:rFonts w:ascii="Times New Roman" w:hAnsi="Times New Roman"/>
              </w:rPr>
            </w:pPr>
            <w:r w:rsidRPr="00357905">
              <w:rPr>
                <w:rFonts w:ascii="Times New Roman" w:hAnsi="Times New Roman"/>
              </w:rPr>
              <w:t>šiukšliadėžės.</w:t>
            </w:r>
          </w:p>
          <w:p w:rsidR="00E87148" w:rsidRDefault="00E87148" w:rsidP="00D5294B">
            <w:pPr>
              <w:spacing w:after="0" w:line="240" w:lineRule="auto"/>
              <w:rPr>
                <w:rFonts w:ascii="Times New Roman" w:hAnsi="Times New Roman"/>
              </w:rPr>
            </w:pPr>
            <w:r w:rsidRPr="00357905">
              <w:rPr>
                <w:rFonts w:ascii="Times New Roman" w:hAnsi="Times New Roman"/>
              </w:rPr>
              <w:t>-Atnaujinti krepšinio, futbolo</w:t>
            </w:r>
          </w:p>
          <w:p w:rsidR="00E87148" w:rsidRPr="00357905" w:rsidRDefault="00E87148" w:rsidP="00D5294B">
            <w:pPr>
              <w:spacing w:after="0" w:line="240" w:lineRule="auto"/>
              <w:rPr>
                <w:rFonts w:ascii="Times New Roman" w:hAnsi="Times New Roman"/>
              </w:rPr>
            </w:pPr>
            <w:r w:rsidRPr="00357905">
              <w:rPr>
                <w:rFonts w:ascii="Times New Roman" w:hAnsi="Times New Roman"/>
              </w:rPr>
              <w:t>aikštelių įrenginiai</w:t>
            </w:r>
            <w:r>
              <w:rPr>
                <w:rFonts w:ascii="Times New Roman" w:hAnsi="Times New Roman"/>
              </w:rPr>
              <w:t xml:space="preserve"> </w:t>
            </w:r>
            <w:r w:rsidRPr="00357905">
              <w:rPr>
                <w:rFonts w:ascii="Times New Roman" w:hAnsi="Times New Roman"/>
              </w:rPr>
              <w:t>(mini futbolo/ rankinio vartai, sausų</w:t>
            </w:r>
            <w:r>
              <w:rPr>
                <w:rFonts w:ascii="Times New Roman" w:hAnsi="Times New Roman"/>
              </w:rPr>
              <w:t xml:space="preserve"> linijų žymėjimo vežimėlis</w:t>
            </w:r>
            <w:r w:rsidRPr="00357905">
              <w:rPr>
                <w:rFonts w:ascii="Times New Roman" w:hAnsi="Times New Roman"/>
              </w:rPr>
              <w:t>)</w:t>
            </w:r>
          </w:p>
          <w:p w:rsidR="00E87148" w:rsidRPr="00357905" w:rsidRDefault="00E87148" w:rsidP="00D5294B">
            <w:pPr>
              <w:spacing w:after="0" w:line="240" w:lineRule="auto"/>
              <w:rPr>
                <w:rFonts w:ascii="Times New Roman" w:hAnsi="Times New Roman"/>
              </w:rPr>
            </w:pPr>
            <w:r w:rsidRPr="00357905">
              <w:rPr>
                <w:rFonts w:ascii="Times New Roman" w:hAnsi="Times New Roman"/>
              </w:rPr>
              <w:t>-Įrengt</w:t>
            </w:r>
            <w:r>
              <w:rPr>
                <w:rFonts w:ascii="Times New Roman" w:hAnsi="Times New Roman"/>
              </w:rPr>
              <w:t>a lauko treniruoklių aikštelė (</w:t>
            </w:r>
            <w:r w:rsidRPr="00357905">
              <w:rPr>
                <w:rFonts w:ascii="Times New Roman" w:hAnsi="Times New Roman"/>
              </w:rPr>
              <w:t>5 lauko treniruokliai) .</w:t>
            </w:r>
          </w:p>
          <w:p w:rsidR="00E87148" w:rsidRDefault="00E87148" w:rsidP="00D5294B">
            <w:pPr>
              <w:spacing w:after="0" w:line="240" w:lineRule="auto"/>
              <w:rPr>
                <w:rFonts w:ascii="Times New Roman" w:hAnsi="Times New Roman"/>
              </w:rPr>
            </w:pPr>
            <w:r w:rsidRPr="00357905">
              <w:rPr>
                <w:rFonts w:ascii="Times New Roman" w:hAnsi="Times New Roman"/>
              </w:rPr>
              <w:t xml:space="preserve"> -Įsigyta stadiono priežiūrai</w:t>
            </w:r>
          </w:p>
          <w:p w:rsidR="00E87148" w:rsidRPr="00357905" w:rsidRDefault="00E87148" w:rsidP="00D5294B">
            <w:pPr>
              <w:spacing w:after="0" w:line="240" w:lineRule="auto"/>
              <w:rPr>
                <w:rFonts w:ascii="Times New Roman" w:hAnsi="Times New Roman"/>
              </w:rPr>
            </w:pPr>
            <w:r w:rsidRPr="00357905">
              <w:rPr>
                <w:rFonts w:ascii="Times New Roman" w:hAnsi="Times New Roman"/>
              </w:rPr>
              <w:t>reikalinga technika (mini</w:t>
            </w:r>
            <w:r>
              <w:rPr>
                <w:rFonts w:ascii="Times New Roman" w:hAnsi="Times New Roman"/>
              </w:rPr>
              <w:t xml:space="preserve"> </w:t>
            </w:r>
            <w:proofErr w:type="spellStart"/>
            <w:r w:rsidRPr="00357905">
              <w:rPr>
                <w:rFonts w:ascii="Times New Roman" w:hAnsi="Times New Roman"/>
              </w:rPr>
              <w:t>traktoriukas</w:t>
            </w:r>
            <w:proofErr w:type="spellEnd"/>
            <w:r w:rsidRPr="00357905">
              <w:rPr>
                <w:rFonts w:ascii="Times New Roman" w:hAnsi="Times New Roman"/>
              </w:rPr>
              <w:t xml:space="preserve"> ir </w:t>
            </w:r>
            <w:proofErr w:type="spellStart"/>
            <w:r w:rsidRPr="00357905">
              <w:rPr>
                <w:rFonts w:ascii="Times New Roman" w:hAnsi="Times New Roman"/>
              </w:rPr>
              <w:t>vejapjovė</w:t>
            </w:r>
            <w:proofErr w:type="spellEnd"/>
            <w:r w:rsidRPr="00357905">
              <w:rPr>
                <w:rFonts w:ascii="Times New Roman" w:hAnsi="Times New Roman"/>
              </w:rPr>
              <w:t>)</w:t>
            </w:r>
          </w:p>
          <w:p w:rsidR="00E87148" w:rsidRPr="00357905" w:rsidRDefault="00E87148" w:rsidP="00D5294B">
            <w:pPr>
              <w:spacing w:after="0" w:line="240" w:lineRule="auto"/>
              <w:rPr>
                <w:rFonts w:ascii="Times New Roman" w:hAnsi="Times New Roman"/>
              </w:rPr>
            </w:pPr>
            <w:r w:rsidRPr="00357905">
              <w:rPr>
                <w:rFonts w:ascii="Times New Roman" w:hAnsi="Times New Roman"/>
              </w:rPr>
              <w:t>-</w:t>
            </w:r>
            <w:r>
              <w:rPr>
                <w:rFonts w:ascii="Times New Roman" w:hAnsi="Times New Roman"/>
              </w:rPr>
              <w:t xml:space="preserve"> </w:t>
            </w:r>
            <w:r w:rsidRPr="00357905">
              <w:rPr>
                <w:rFonts w:ascii="Times New Roman" w:hAnsi="Times New Roman"/>
              </w:rPr>
              <w:t>Pagerėjo sporto bazė ir galimybės mokinių fiziniam aktyvumui skatinti</w:t>
            </w:r>
          </w:p>
        </w:tc>
      </w:tr>
      <w:tr w:rsidR="00E87148" w:rsidRPr="00357905" w:rsidTr="00D5294B">
        <w:tc>
          <w:tcPr>
            <w:tcW w:w="2388" w:type="dxa"/>
            <w:shd w:val="clear" w:color="auto" w:fill="auto"/>
            <w:vAlign w:val="center"/>
          </w:tcPr>
          <w:p w:rsidR="00E87148" w:rsidRDefault="00E87148" w:rsidP="00D5294B">
            <w:pPr>
              <w:spacing w:after="0" w:line="240" w:lineRule="auto"/>
              <w:rPr>
                <w:rFonts w:ascii="Times New Roman" w:hAnsi="Times New Roman"/>
                <w:b/>
                <w:i/>
                <w:iCs/>
              </w:rPr>
            </w:pPr>
            <w:r w:rsidRPr="00357905">
              <w:rPr>
                <w:rFonts w:ascii="Times New Roman" w:hAnsi="Times New Roman"/>
                <w:b/>
                <w:i/>
                <w:iCs/>
              </w:rPr>
              <w:t>Vaikų socializacijos programa</w:t>
            </w:r>
          </w:p>
          <w:p w:rsidR="00E87148" w:rsidRPr="00357905" w:rsidRDefault="00E87148" w:rsidP="00D5294B">
            <w:pPr>
              <w:spacing w:after="0" w:line="240" w:lineRule="auto"/>
              <w:rPr>
                <w:rFonts w:ascii="Times New Roman" w:hAnsi="Times New Roman"/>
                <w:b/>
                <w:bCs/>
                <w:i/>
                <w:iCs/>
              </w:rPr>
            </w:pPr>
            <w:r w:rsidRPr="00357905">
              <w:rPr>
                <w:rFonts w:ascii="Times New Roman" w:hAnsi="Times New Roman"/>
                <w:b/>
                <w:i/>
                <w:iCs/>
              </w:rPr>
              <w:t xml:space="preserve"> „</w:t>
            </w:r>
            <w:r w:rsidRPr="00357905">
              <w:rPr>
                <w:rFonts w:ascii="Times New Roman" w:hAnsi="Times New Roman"/>
                <w:b/>
                <w:bCs/>
                <w:i/>
                <w:iCs/>
              </w:rPr>
              <w:t>Duok ranką ir eime“</w:t>
            </w:r>
          </w:p>
          <w:p w:rsidR="00E87148" w:rsidRPr="00357905" w:rsidRDefault="00E87148" w:rsidP="00D5294B">
            <w:pPr>
              <w:spacing w:after="0" w:line="240" w:lineRule="auto"/>
              <w:rPr>
                <w:rFonts w:ascii="Times New Roman" w:hAnsi="Times New Roman"/>
                <w:b/>
                <w:bCs/>
                <w:i/>
              </w:rPr>
            </w:pPr>
          </w:p>
          <w:p w:rsidR="00E87148" w:rsidRPr="00357905" w:rsidRDefault="00E87148" w:rsidP="00D5294B">
            <w:pPr>
              <w:spacing w:after="0" w:line="240" w:lineRule="auto"/>
              <w:rPr>
                <w:rFonts w:ascii="Times New Roman" w:hAnsi="Times New Roman"/>
              </w:rPr>
            </w:pPr>
            <w:smartTag w:uri="schemas-tilde-lv/tildestengine" w:element="metric2">
              <w:smartTagPr>
                <w:attr w:name="metric_value" w:val="2013-2014"/>
                <w:attr w:name="metric_text" w:val="m"/>
              </w:smartTagPr>
              <w:r w:rsidRPr="00357905">
                <w:rPr>
                  <w:rFonts w:ascii="Times New Roman" w:hAnsi="Times New Roman"/>
                </w:rPr>
                <w:t xml:space="preserve">2013-2014 </w:t>
              </w:r>
              <w:proofErr w:type="spellStart"/>
              <w:r w:rsidRPr="00357905">
                <w:rPr>
                  <w:rFonts w:ascii="Times New Roman" w:hAnsi="Times New Roman"/>
                </w:rPr>
                <w:t>m</w:t>
              </w:r>
            </w:smartTag>
            <w:smartTag w:uri="schemas-tilde-lv/tildestengine" w:element="metric2">
              <w:smartTagPr>
                <w:attr w:name="metric_value" w:val="."/>
                <w:attr w:name="metric_text" w:val="m"/>
              </w:smartTagPr>
              <w:r w:rsidRPr="00357905">
                <w:rPr>
                  <w:rFonts w:ascii="Times New Roman" w:hAnsi="Times New Roman"/>
                </w:rPr>
                <w:t>.m</w:t>
              </w:r>
            </w:smartTag>
            <w:proofErr w:type="spellEnd"/>
            <w:r w:rsidRPr="00357905">
              <w:rPr>
                <w:rFonts w:ascii="Times New Roman" w:hAnsi="Times New Roman"/>
              </w:rPr>
              <w:t>.</w:t>
            </w: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r w:rsidRPr="00357905">
              <w:rPr>
                <w:rFonts w:ascii="Times New Roman" w:hAnsi="Times New Roman"/>
              </w:rPr>
              <w:t>1500 litų</w:t>
            </w:r>
          </w:p>
        </w:tc>
        <w:tc>
          <w:tcPr>
            <w:tcW w:w="3360" w:type="dxa"/>
            <w:shd w:val="clear" w:color="auto" w:fill="auto"/>
            <w:vAlign w:val="center"/>
          </w:tcPr>
          <w:p w:rsidR="00E87148" w:rsidRPr="00357905" w:rsidRDefault="00E87148" w:rsidP="00D5294B">
            <w:pPr>
              <w:spacing w:after="0" w:line="240" w:lineRule="auto"/>
              <w:rPr>
                <w:rFonts w:ascii="Times New Roman" w:hAnsi="Times New Roman"/>
              </w:rPr>
            </w:pPr>
            <w:r w:rsidRPr="00357905">
              <w:rPr>
                <w:rFonts w:ascii="Times New Roman" w:hAnsi="Times New Roman"/>
                <w:bCs/>
              </w:rPr>
              <w:t xml:space="preserve">-organizuoti ir vykdyti  priemones, kurios </w:t>
            </w:r>
            <w:r w:rsidRPr="00357905">
              <w:rPr>
                <w:rFonts w:ascii="Times New Roman" w:hAnsi="Times New Roman"/>
              </w:rPr>
              <w:t>formuotų mokinių psichologinę – socialinę kompetenciją, gyvenimo bei sveikatos įgūdžius, padėtų sveikai gyventi, kurti, sąmoningai rinktis, atsakyti už savo veiksmus ir suprasti savo poelgių padarinius.</w:t>
            </w:r>
          </w:p>
        </w:tc>
        <w:tc>
          <w:tcPr>
            <w:tcW w:w="3360" w:type="dxa"/>
            <w:shd w:val="clear" w:color="auto" w:fill="auto"/>
          </w:tcPr>
          <w:p w:rsidR="00E87148" w:rsidRPr="00357905" w:rsidRDefault="00E87148" w:rsidP="00D5294B">
            <w:pPr>
              <w:spacing w:after="0" w:line="240" w:lineRule="auto"/>
              <w:rPr>
                <w:rFonts w:ascii="Times New Roman" w:hAnsi="Times New Roman"/>
              </w:rPr>
            </w:pPr>
            <w:smartTag w:uri="schemas-tilde-lv/tildestengine" w:element="metric2">
              <w:smartTagPr>
                <w:attr w:name="metric_value" w:val="-2013"/>
                <w:attr w:name="metric_text" w:val="m"/>
              </w:smartTagPr>
              <w:r w:rsidRPr="00357905">
                <w:rPr>
                  <w:rFonts w:ascii="Times New Roman" w:hAnsi="Times New Roman"/>
                </w:rPr>
                <w:t>-2013 m</w:t>
              </w:r>
            </w:smartTag>
            <w:r w:rsidRPr="00357905">
              <w:rPr>
                <w:rFonts w:ascii="Times New Roman" w:hAnsi="Times New Roman"/>
              </w:rPr>
              <w:t>. spalio mėn. įvyko regioninė SG stovykla</w:t>
            </w:r>
          </w:p>
          <w:p w:rsidR="00E87148" w:rsidRPr="00357905" w:rsidRDefault="00E87148" w:rsidP="00D5294B">
            <w:pPr>
              <w:spacing w:after="0" w:line="240" w:lineRule="auto"/>
              <w:rPr>
                <w:rFonts w:ascii="Times New Roman" w:hAnsi="Times New Roman"/>
              </w:rPr>
            </w:pPr>
            <w:r w:rsidRPr="00357905">
              <w:rPr>
                <w:rFonts w:ascii="Times New Roman" w:hAnsi="Times New Roman"/>
              </w:rPr>
              <w:t>(dalyvavo 146 mokiniai)</w:t>
            </w:r>
          </w:p>
          <w:p w:rsidR="00E87148" w:rsidRPr="00357905" w:rsidRDefault="00E87148" w:rsidP="00D5294B">
            <w:pPr>
              <w:spacing w:after="0" w:line="240" w:lineRule="auto"/>
              <w:rPr>
                <w:rFonts w:ascii="Times New Roman" w:hAnsi="Times New Roman"/>
              </w:rPr>
            </w:pPr>
            <w:smartTag w:uri="schemas-tilde-lv/tildestengine" w:element="metric2">
              <w:smartTagPr>
                <w:attr w:name="metric_value" w:val="-2013"/>
                <w:attr w:name="metric_text" w:val="m"/>
              </w:smartTagPr>
              <w:r w:rsidRPr="00357905">
                <w:rPr>
                  <w:rFonts w:ascii="Times New Roman" w:hAnsi="Times New Roman"/>
                </w:rPr>
                <w:t>-2013 m</w:t>
              </w:r>
            </w:smartTag>
            <w:r w:rsidRPr="00357905">
              <w:rPr>
                <w:rFonts w:ascii="Times New Roman" w:hAnsi="Times New Roman"/>
              </w:rPr>
              <w:t xml:space="preserve">. gruodžio mėn. </w:t>
            </w:r>
          </w:p>
          <w:p w:rsidR="00E87148" w:rsidRPr="00357905" w:rsidRDefault="00E87148" w:rsidP="00D5294B">
            <w:pPr>
              <w:spacing w:after="0" w:line="240" w:lineRule="auto"/>
              <w:rPr>
                <w:rFonts w:ascii="Times New Roman" w:hAnsi="Times New Roman"/>
              </w:rPr>
            </w:pPr>
            <w:r w:rsidRPr="00357905">
              <w:rPr>
                <w:rFonts w:ascii="Times New Roman" w:hAnsi="Times New Roman"/>
              </w:rPr>
              <w:t>50 mokinių vyko į pažintinę edukacinę kelionę į Kauną. Mokiniai dalyvavo edukaciniame užsiėmime Lietuvos banke.</w:t>
            </w:r>
          </w:p>
        </w:tc>
      </w:tr>
      <w:tr w:rsidR="00E87148" w:rsidRPr="00357905" w:rsidTr="00D5294B">
        <w:tc>
          <w:tcPr>
            <w:tcW w:w="2388" w:type="dxa"/>
            <w:shd w:val="clear" w:color="auto" w:fill="auto"/>
            <w:vAlign w:val="center"/>
          </w:tcPr>
          <w:p w:rsidR="00E87148" w:rsidRPr="00357905" w:rsidRDefault="00E87148" w:rsidP="00D5294B">
            <w:pPr>
              <w:spacing w:after="0" w:line="240" w:lineRule="auto"/>
              <w:rPr>
                <w:rFonts w:ascii="Times New Roman" w:hAnsi="Times New Roman"/>
                <w:b/>
              </w:rPr>
            </w:pPr>
          </w:p>
          <w:p w:rsidR="00E87148" w:rsidRPr="00357905" w:rsidRDefault="00E87148" w:rsidP="00D5294B">
            <w:pPr>
              <w:spacing w:after="0" w:line="240" w:lineRule="auto"/>
              <w:rPr>
                <w:rFonts w:ascii="Times New Roman" w:hAnsi="Times New Roman"/>
                <w:b/>
                <w:i/>
                <w:iCs/>
              </w:rPr>
            </w:pPr>
            <w:r w:rsidRPr="00357905">
              <w:rPr>
                <w:rFonts w:ascii="Times New Roman" w:hAnsi="Times New Roman"/>
                <w:b/>
                <w:i/>
                <w:iCs/>
              </w:rPr>
              <w:t>,,Lyderių laikas 2''</w:t>
            </w:r>
          </w:p>
          <w:p w:rsidR="00E87148" w:rsidRPr="00357905" w:rsidRDefault="00E87148" w:rsidP="00D5294B">
            <w:pPr>
              <w:spacing w:after="0" w:line="240" w:lineRule="auto"/>
              <w:rPr>
                <w:rFonts w:ascii="Times New Roman" w:hAnsi="Times New Roman"/>
                <w:bCs/>
                <w:i/>
                <w:iCs/>
              </w:rPr>
            </w:pPr>
          </w:p>
          <w:p w:rsidR="00E87148" w:rsidRPr="00357905" w:rsidRDefault="00E87148" w:rsidP="00D5294B">
            <w:pPr>
              <w:spacing w:after="0" w:line="240" w:lineRule="auto"/>
              <w:rPr>
                <w:rFonts w:ascii="Times New Roman" w:hAnsi="Times New Roman"/>
                <w:bCs/>
                <w:i/>
                <w:iCs/>
              </w:rPr>
            </w:pPr>
            <w:smartTag w:uri="schemas-tilde-lv/tildestengine" w:element="metric2">
              <w:smartTagPr>
                <w:attr w:name="metric_value" w:val="2012-2014"/>
                <w:attr w:name="metric_text" w:val="m"/>
              </w:smartTagPr>
              <w:r w:rsidRPr="00357905">
                <w:rPr>
                  <w:rFonts w:ascii="Times New Roman" w:hAnsi="Times New Roman"/>
                </w:rPr>
                <w:t xml:space="preserve">2012-2014 </w:t>
              </w:r>
              <w:proofErr w:type="spellStart"/>
              <w:r w:rsidRPr="00357905">
                <w:rPr>
                  <w:rFonts w:ascii="Times New Roman" w:hAnsi="Times New Roman"/>
                </w:rPr>
                <w:t>m</w:t>
              </w:r>
            </w:smartTag>
            <w:smartTag w:uri="schemas-tilde-lv/tildestengine" w:element="metric2">
              <w:smartTagPr>
                <w:attr w:name="metric_value" w:val="."/>
                <w:attr w:name="metric_text" w:val="m"/>
              </w:smartTagPr>
              <w:r w:rsidRPr="00357905">
                <w:rPr>
                  <w:rFonts w:ascii="Times New Roman" w:hAnsi="Times New Roman"/>
                </w:rPr>
                <w:t>.m</w:t>
              </w:r>
            </w:smartTag>
            <w:proofErr w:type="spellEnd"/>
            <w:r w:rsidRPr="00357905">
              <w:rPr>
                <w:rFonts w:ascii="Times New Roman" w:hAnsi="Times New Roman"/>
              </w:rPr>
              <w:t>.</w:t>
            </w: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p>
        </w:tc>
        <w:tc>
          <w:tcPr>
            <w:tcW w:w="3360" w:type="dxa"/>
            <w:shd w:val="clear" w:color="auto" w:fill="auto"/>
            <w:vAlign w:val="center"/>
          </w:tcPr>
          <w:p w:rsidR="00E87148" w:rsidRPr="00357905" w:rsidRDefault="00E87148" w:rsidP="00D5294B">
            <w:pPr>
              <w:spacing w:after="0" w:line="240" w:lineRule="auto"/>
              <w:jc w:val="both"/>
              <w:rPr>
                <w:rFonts w:ascii="Times New Roman" w:hAnsi="Times New Roman"/>
                <w:bCs/>
              </w:rPr>
            </w:pPr>
            <w:r w:rsidRPr="00357905">
              <w:rPr>
                <w:rFonts w:ascii="Times New Roman" w:hAnsi="Times New Roman"/>
              </w:rPr>
              <w:t>Sukurti paramos švietimo lyderiams infrastruktūrą, kuri skatintų iniciatyvių švietimo dalyvių veiklą, leistų įgyvendinti pažangias idėjas ir naujoves švietimo sistemoje.</w:t>
            </w:r>
          </w:p>
        </w:tc>
        <w:tc>
          <w:tcPr>
            <w:tcW w:w="3360" w:type="dxa"/>
            <w:shd w:val="clear" w:color="auto" w:fill="auto"/>
          </w:tcPr>
          <w:p w:rsidR="00E87148" w:rsidRPr="00357905" w:rsidRDefault="00E87148" w:rsidP="00D5294B">
            <w:pPr>
              <w:spacing w:after="0" w:line="240" w:lineRule="auto"/>
              <w:rPr>
                <w:rFonts w:ascii="Times New Roman" w:hAnsi="Times New Roman"/>
              </w:rPr>
            </w:pPr>
            <w:r w:rsidRPr="00357905">
              <w:rPr>
                <w:rFonts w:ascii="Times New Roman" w:hAnsi="Times New Roman"/>
              </w:rPr>
              <w:t xml:space="preserve"> - Sukurtas klasių vadovų metodinis būrelis.</w:t>
            </w:r>
          </w:p>
          <w:p w:rsidR="00E87148" w:rsidRPr="00357905" w:rsidRDefault="00E87148" w:rsidP="00D5294B">
            <w:pPr>
              <w:spacing w:after="0" w:line="240" w:lineRule="auto"/>
              <w:ind w:right="-228"/>
              <w:rPr>
                <w:rFonts w:ascii="Times New Roman" w:hAnsi="Times New Roman"/>
              </w:rPr>
            </w:pPr>
            <w:r w:rsidRPr="00357905">
              <w:rPr>
                <w:rFonts w:ascii="Times New Roman" w:hAnsi="Times New Roman"/>
              </w:rPr>
              <w:t>- suk</w:t>
            </w:r>
            <w:r>
              <w:rPr>
                <w:rFonts w:ascii="Times New Roman" w:hAnsi="Times New Roman"/>
              </w:rPr>
              <w:t>urtas  tėvų klubas</w:t>
            </w:r>
            <w:r w:rsidRPr="00357905">
              <w:rPr>
                <w:rFonts w:ascii="Times New Roman" w:hAnsi="Times New Roman"/>
              </w:rPr>
              <w:t>.</w:t>
            </w:r>
          </w:p>
          <w:p w:rsidR="00E87148" w:rsidRPr="00357905" w:rsidRDefault="00E87148" w:rsidP="00D5294B">
            <w:pPr>
              <w:spacing w:after="0" w:line="240" w:lineRule="auto"/>
              <w:rPr>
                <w:rFonts w:ascii="Times New Roman" w:hAnsi="Times New Roman"/>
              </w:rPr>
            </w:pPr>
            <w:r w:rsidRPr="00357905">
              <w:rPr>
                <w:rFonts w:ascii="Times New Roman" w:hAnsi="Times New Roman"/>
              </w:rPr>
              <w:t>- Dalyvauta 2 dienų stažuotėje Utenoje „Pamokos stebėjimas ir vertinimas“</w:t>
            </w:r>
            <w:r>
              <w:rPr>
                <w:rFonts w:ascii="Times New Roman" w:hAnsi="Times New Roman"/>
              </w:rPr>
              <w:t xml:space="preserve"> ( dalyvavo direktorės  pavaduotoja ugdymui)</w:t>
            </w:r>
          </w:p>
          <w:p w:rsidR="00E87148" w:rsidRPr="00357905" w:rsidRDefault="00E87148" w:rsidP="00D5294B">
            <w:pPr>
              <w:spacing w:after="0" w:line="240" w:lineRule="auto"/>
              <w:rPr>
                <w:rFonts w:ascii="Times New Roman" w:hAnsi="Times New Roman"/>
              </w:rPr>
            </w:pPr>
            <w:r w:rsidRPr="00357905">
              <w:rPr>
                <w:rFonts w:ascii="Times New Roman" w:hAnsi="Times New Roman"/>
              </w:rPr>
              <w:t>- Dalyvauta klasių vadovų paskaitoje „</w:t>
            </w:r>
            <w:r>
              <w:rPr>
                <w:rFonts w:ascii="Times New Roman" w:hAnsi="Times New Roman"/>
              </w:rPr>
              <w:t xml:space="preserve"> </w:t>
            </w:r>
            <w:proofErr w:type="spellStart"/>
            <w:r w:rsidRPr="00357905">
              <w:rPr>
                <w:rFonts w:ascii="Times New Roman" w:hAnsi="Times New Roman"/>
              </w:rPr>
              <w:t>Inovatyvių</w:t>
            </w:r>
            <w:proofErr w:type="spellEnd"/>
            <w:r w:rsidRPr="00357905">
              <w:rPr>
                <w:rFonts w:ascii="Times New Roman" w:hAnsi="Times New Roman"/>
              </w:rPr>
              <w:t xml:space="preserve"> metodų taikymas klasės vadovo darbe“.</w:t>
            </w:r>
          </w:p>
          <w:p w:rsidR="00E87148" w:rsidRPr="00357905" w:rsidRDefault="00E87148" w:rsidP="00D5294B">
            <w:pPr>
              <w:spacing w:after="0" w:line="240" w:lineRule="auto"/>
              <w:rPr>
                <w:rFonts w:ascii="Times New Roman" w:hAnsi="Times New Roman"/>
              </w:rPr>
            </w:pPr>
            <w:r w:rsidRPr="00357905">
              <w:rPr>
                <w:rFonts w:ascii="Times New Roman" w:hAnsi="Times New Roman"/>
              </w:rPr>
              <w:t xml:space="preserve">- </w:t>
            </w:r>
            <w:r>
              <w:rPr>
                <w:rFonts w:ascii="Times New Roman" w:hAnsi="Times New Roman"/>
              </w:rPr>
              <w:t>N</w:t>
            </w:r>
            <w:r w:rsidRPr="00357905">
              <w:rPr>
                <w:rFonts w:ascii="Times New Roman" w:hAnsi="Times New Roman"/>
              </w:rPr>
              <w:t>eformaliosios studijos</w:t>
            </w:r>
          </w:p>
          <w:p w:rsidR="00E87148" w:rsidRPr="00357905" w:rsidRDefault="00E87148" w:rsidP="00D5294B">
            <w:pPr>
              <w:spacing w:after="0" w:line="240" w:lineRule="auto"/>
              <w:rPr>
                <w:rFonts w:ascii="Times New Roman" w:hAnsi="Times New Roman"/>
              </w:rPr>
            </w:pPr>
            <w:r w:rsidRPr="00357905">
              <w:rPr>
                <w:rFonts w:ascii="Times New Roman" w:hAnsi="Times New Roman"/>
              </w:rPr>
              <w:lastRenderedPageBreak/>
              <w:t xml:space="preserve"> ( direktorė ir pavaduotoja)</w:t>
            </w:r>
          </w:p>
          <w:p w:rsidR="00E87148" w:rsidRDefault="00E87148" w:rsidP="00D5294B">
            <w:pPr>
              <w:spacing w:after="0" w:line="240" w:lineRule="auto"/>
              <w:ind w:right="-108"/>
              <w:rPr>
                <w:rFonts w:ascii="Times New Roman" w:hAnsi="Times New Roman"/>
              </w:rPr>
            </w:pPr>
            <w:r w:rsidRPr="00357905">
              <w:rPr>
                <w:rFonts w:ascii="Times New Roman" w:hAnsi="Times New Roman"/>
              </w:rPr>
              <w:t xml:space="preserve">- Dalyvauta 6 dienų stažuotėje Estijoje ir Suomijoje </w:t>
            </w:r>
          </w:p>
          <w:p w:rsidR="00E87148" w:rsidRPr="00357905" w:rsidRDefault="00E87148" w:rsidP="00D5294B">
            <w:pPr>
              <w:spacing w:after="0" w:line="240" w:lineRule="auto"/>
              <w:ind w:right="-108"/>
              <w:rPr>
                <w:rFonts w:ascii="Times New Roman" w:hAnsi="Times New Roman"/>
              </w:rPr>
            </w:pPr>
            <w:r w:rsidRPr="00357905">
              <w:rPr>
                <w:rFonts w:ascii="Times New Roman" w:hAnsi="Times New Roman"/>
              </w:rPr>
              <w:t>(</w:t>
            </w:r>
            <w:r>
              <w:rPr>
                <w:rFonts w:ascii="Times New Roman" w:hAnsi="Times New Roman"/>
              </w:rPr>
              <w:t>direktorės</w:t>
            </w:r>
            <w:r w:rsidRPr="00357905">
              <w:rPr>
                <w:rFonts w:ascii="Times New Roman" w:hAnsi="Times New Roman"/>
              </w:rPr>
              <w:t xml:space="preserve"> </w:t>
            </w:r>
            <w:r>
              <w:rPr>
                <w:rFonts w:ascii="Times New Roman" w:hAnsi="Times New Roman"/>
              </w:rPr>
              <w:t>p</w:t>
            </w:r>
            <w:r w:rsidRPr="00357905">
              <w:rPr>
                <w:rFonts w:ascii="Times New Roman" w:hAnsi="Times New Roman"/>
              </w:rPr>
              <w:t>avaduotoja</w:t>
            </w:r>
            <w:r>
              <w:rPr>
                <w:rFonts w:ascii="Times New Roman" w:hAnsi="Times New Roman"/>
              </w:rPr>
              <w:t xml:space="preserve"> </w:t>
            </w:r>
            <w:proofErr w:type="spellStart"/>
            <w:r>
              <w:rPr>
                <w:rFonts w:ascii="Times New Roman" w:hAnsi="Times New Roman"/>
              </w:rPr>
              <w:t>nef.ugdymui</w:t>
            </w:r>
            <w:proofErr w:type="spellEnd"/>
            <w:r w:rsidRPr="00357905">
              <w:rPr>
                <w:rFonts w:ascii="Times New Roman" w:hAnsi="Times New Roman"/>
              </w:rPr>
              <w:t xml:space="preserve">) </w:t>
            </w:r>
          </w:p>
        </w:tc>
      </w:tr>
      <w:tr w:rsidR="00E87148" w:rsidRPr="00357905" w:rsidTr="00D5294B">
        <w:tc>
          <w:tcPr>
            <w:tcW w:w="2388" w:type="dxa"/>
            <w:shd w:val="clear" w:color="auto" w:fill="auto"/>
            <w:vAlign w:val="center"/>
          </w:tcPr>
          <w:p w:rsidR="00E87148" w:rsidRPr="00357905" w:rsidRDefault="00E87148" w:rsidP="00D5294B">
            <w:pPr>
              <w:spacing w:after="0" w:line="240" w:lineRule="auto"/>
              <w:rPr>
                <w:rFonts w:ascii="Times New Roman" w:hAnsi="Times New Roman"/>
                <w:b/>
                <w:i/>
                <w:iCs/>
              </w:rPr>
            </w:pPr>
            <w:r w:rsidRPr="00357905">
              <w:rPr>
                <w:rFonts w:ascii="Times New Roman" w:hAnsi="Times New Roman"/>
                <w:b/>
                <w:i/>
                <w:iCs/>
              </w:rPr>
              <w:lastRenderedPageBreak/>
              <w:t>„Mes rūšiuojame</w:t>
            </w:r>
            <w:r w:rsidRPr="00357905">
              <w:rPr>
                <w:rFonts w:ascii="Times New Roman" w:hAnsi="Times New Roman"/>
                <w:b/>
                <w:i/>
                <w:iCs/>
                <w:lang w:val="en-US"/>
              </w:rPr>
              <w:t>!</w:t>
            </w:r>
            <w:r w:rsidRPr="00357905">
              <w:rPr>
                <w:rFonts w:ascii="Times New Roman" w:hAnsi="Times New Roman"/>
                <w:b/>
                <w:i/>
                <w:iCs/>
              </w:rPr>
              <w:t>“</w:t>
            </w:r>
          </w:p>
          <w:p w:rsidR="00E87148" w:rsidRPr="00357905" w:rsidRDefault="00E87148" w:rsidP="00D5294B">
            <w:pPr>
              <w:spacing w:after="0" w:line="240" w:lineRule="auto"/>
              <w:rPr>
                <w:rFonts w:ascii="Times New Roman" w:hAnsi="Times New Roman"/>
                <w:b/>
                <w:i/>
                <w:iCs/>
              </w:rPr>
            </w:pPr>
          </w:p>
          <w:p w:rsidR="00E87148" w:rsidRPr="00357905" w:rsidRDefault="00E87148" w:rsidP="00D5294B">
            <w:pPr>
              <w:spacing w:after="0" w:line="240" w:lineRule="auto"/>
              <w:rPr>
                <w:rFonts w:ascii="Times New Roman" w:hAnsi="Times New Roman"/>
                <w:bCs/>
              </w:rPr>
            </w:pPr>
            <w:smartTag w:uri="schemas-tilde-lv/tildestengine" w:element="metric2">
              <w:smartTagPr>
                <w:attr w:name="metric_value" w:val="2013-2014"/>
                <w:attr w:name="metric_text" w:val="m"/>
              </w:smartTagPr>
              <w:r w:rsidRPr="00357905">
                <w:rPr>
                  <w:rFonts w:ascii="Times New Roman" w:hAnsi="Times New Roman"/>
                  <w:bCs/>
                </w:rPr>
                <w:t xml:space="preserve">2013-2014 </w:t>
              </w:r>
              <w:proofErr w:type="spellStart"/>
              <w:r w:rsidRPr="00357905">
                <w:rPr>
                  <w:rFonts w:ascii="Times New Roman" w:hAnsi="Times New Roman"/>
                  <w:bCs/>
                </w:rPr>
                <w:t>m</w:t>
              </w:r>
            </w:smartTag>
            <w:smartTag w:uri="schemas-tilde-lv/tildestengine" w:element="metric2">
              <w:smartTagPr>
                <w:attr w:name="metric_value" w:val="."/>
                <w:attr w:name="metric_text" w:val="m"/>
              </w:smartTagPr>
              <w:r w:rsidRPr="00357905">
                <w:rPr>
                  <w:rFonts w:ascii="Times New Roman" w:hAnsi="Times New Roman"/>
                  <w:bCs/>
                </w:rPr>
                <w:t>.m</w:t>
              </w:r>
            </w:smartTag>
            <w:proofErr w:type="spellEnd"/>
            <w:r w:rsidRPr="00357905">
              <w:rPr>
                <w:rFonts w:ascii="Times New Roman" w:hAnsi="Times New Roman"/>
                <w:bCs/>
              </w:rPr>
              <w:t>.</w:t>
            </w: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r>
              <w:rPr>
                <w:rFonts w:ascii="Times New Roman" w:hAnsi="Times New Roman"/>
              </w:rPr>
              <w:t>280 litų</w:t>
            </w:r>
          </w:p>
        </w:tc>
        <w:tc>
          <w:tcPr>
            <w:tcW w:w="3360" w:type="dxa"/>
            <w:shd w:val="clear" w:color="auto" w:fill="auto"/>
          </w:tcPr>
          <w:p w:rsidR="00E87148" w:rsidRPr="00357905" w:rsidRDefault="00E87148" w:rsidP="00D5294B">
            <w:pPr>
              <w:spacing w:after="0" w:line="240" w:lineRule="auto"/>
              <w:jc w:val="both"/>
              <w:rPr>
                <w:rFonts w:ascii="Times New Roman" w:hAnsi="Times New Roman"/>
              </w:rPr>
            </w:pPr>
            <w:r w:rsidRPr="00357905">
              <w:rPr>
                <w:rFonts w:ascii="Times New Roman" w:hAnsi="Times New Roman"/>
              </w:rPr>
              <w:t>Ugdyti mokinius rūšiuoti ir rinkti elektros ir elektroninės įrangos ir nešiojamųjų baterijų atliekas, jų nešalinti su</w:t>
            </w:r>
            <w:r>
              <w:rPr>
                <w:rFonts w:ascii="Times New Roman" w:hAnsi="Times New Roman"/>
              </w:rPr>
              <w:t xml:space="preserve"> </w:t>
            </w:r>
            <w:r w:rsidRPr="00357905">
              <w:rPr>
                <w:rFonts w:ascii="Times New Roman" w:hAnsi="Times New Roman"/>
              </w:rPr>
              <w:t>kitomis buityje susidarančiomis</w:t>
            </w:r>
            <w:r>
              <w:rPr>
                <w:rFonts w:ascii="Times New Roman" w:hAnsi="Times New Roman"/>
              </w:rPr>
              <w:t xml:space="preserve"> </w:t>
            </w:r>
            <w:r w:rsidRPr="00357905">
              <w:rPr>
                <w:rFonts w:ascii="Times New Roman" w:hAnsi="Times New Roman"/>
              </w:rPr>
              <w:t>atliekomis.</w:t>
            </w:r>
          </w:p>
          <w:p w:rsidR="00E87148" w:rsidRPr="00357905" w:rsidRDefault="00E87148" w:rsidP="00D5294B">
            <w:pPr>
              <w:spacing w:after="0" w:line="240" w:lineRule="auto"/>
              <w:jc w:val="both"/>
              <w:rPr>
                <w:rFonts w:ascii="Times New Roman" w:hAnsi="Times New Roman"/>
              </w:rPr>
            </w:pPr>
            <w:r w:rsidRPr="00357905">
              <w:rPr>
                <w:rFonts w:ascii="Times New Roman" w:hAnsi="Times New Roman"/>
              </w:rPr>
              <w:t>Mažinti aplinkos taršą.</w:t>
            </w:r>
          </w:p>
        </w:tc>
        <w:tc>
          <w:tcPr>
            <w:tcW w:w="3360" w:type="dxa"/>
            <w:shd w:val="clear" w:color="auto" w:fill="auto"/>
          </w:tcPr>
          <w:p w:rsidR="00E87148" w:rsidRPr="00357905" w:rsidRDefault="00E87148" w:rsidP="00D5294B">
            <w:pPr>
              <w:spacing w:after="0" w:line="240" w:lineRule="auto"/>
              <w:rPr>
                <w:rFonts w:ascii="Times New Roman" w:hAnsi="Times New Roman"/>
              </w:rPr>
            </w:pPr>
            <w:r w:rsidRPr="00357905">
              <w:rPr>
                <w:rFonts w:ascii="Times New Roman" w:hAnsi="Times New Roman"/>
              </w:rPr>
              <w:t>Nupirktas sporto inventorius</w:t>
            </w:r>
            <w:r>
              <w:rPr>
                <w:rFonts w:ascii="Times New Roman" w:hAnsi="Times New Roman"/>
              </w:rPr>
              <w:t xml:space="preserve"> (trys krepšinio kamuoliai, teniso</w:t>
            </w:r>
            <w:r w:rsidRPr="00357905">
              <w:rPr>
                <w:rFonts w:ascii="Times New Roman" w:hAnsi="Times New Roman"/>
              </w:rPr>
              <w:t xml:space="preserve"> </w:t>
            </w:r>
            <w:r>
              <w:rPr>
                <w:rFonts w:ascii="Times New Roman" w:hAnsi="Times New Roman"/>
              </w:rPr>
              <w:t>raketės)</w:t>
            </w:r>
          </w:p>
        </w:tc>
      </w:tr>
      <w:tr w:rsidR="00E87148" w:rsidRPr="00357905" w:rsidTr="00D5294B">
        <w:tc>
          <w:tcPr>
            <w:tcW w:w="2388" w:type="dxa"/>
            <w:shd w:val="clear" w:color="auto" w:fill="auto"/>
            <w:vAlign w:val="center"/>
          </w:tcPr>
          <w:p w:rsidR="00E87148" w:rsidRDefault="00E87148" w:rsidP="00D5294B">
            <w:pPr>
              <w:spacing w:after="0" w:line="240" w:lineRule="auto"/>
              <w:rPr>
                <w:rFonts w:ascii="Times New Roman" w:hAnsi="Times New Roman"/>
                <w:bCs/>
                <w:i/>
              </w:rPr>
            </w:pPr>
            <w:r w:rsidRPr="00357905">
              <w:rPr>
                <w:rFonts w:ascii="Times New Roman" w:hAnsi="Times New Roman"/>
                <w:bCs/>
                <w:i/>
              </w:rPr>
              <w:t>„</w:t>
            </w:r>
            <w:r w:rsidRPr="0040083D">
              <w:rPr>
                <w:rFonts w:ascii="Times New Roman" w:hAnsi="Times New Roman"/>
                <w:b/>
                <w:i/>
              </w:rPr>
              <w:t xml:space="preserve">Ugdymo karjerai ir </w:t>
            </w:r>
            <w:proofErr w:type="spellStart"/>
            <w:r w:rsidRPr="0040083D">
              <w:rPr>
                <w:rFonts w:ascii="Times New Roman" w:hAnsi="Times New Roman"/>
                <w:b/>
                <w:i/>
              </w:rPr>
              <w:t>stebėsenos</w:t>
            </w:r>
            <w:proofErr w:type="spellEnd"/>
            <w:r w:rsidRPr="0040083D">
              <w:rPr>
                <w:rFonts w:ascii="Times New Roman" w:hAnsi="Times New Roman"/>
                <w:b/>
                <w:i/>
              </w:rPr>
              <w:t xml:space="preserve"> modelių sukūrimas ir plėtra bendrajame lavinime ir profesiniame mokyme“</w:t>
            </w:r>
            <w:r>
              <w:rPr>
                <w:rFonts w:ascii="Times New Roman" w:hAnsi="Times New Roman"/>
                <w:bCs/>
                <w:i/>
              </w:rPr>
              <w:t>.</w:t>
            </w:r>
          </w:p>
          <w:p w:rsidR="00E87148" w:rsidRDefault="00E87148" w:rsidP="00D5294B">
            <w:pPr>
              <w:spacing w:after="0" w:line="240" w:lineRule="auto"/>
              <w:rPr>
                <w:rFonts w:ascii="Times New Roman" w:hAnsi="Times New Roman"/>
                <w:bCs/>
                <w:i/>
              </w:rPr>
            </w:pPr>
          </w:p>
          <w:p w:rsidR="00E87148" w:rsidRPr="00357905" w:rsidRDefault="00E87148" w:rsidP="00D5294B">
            <w:pPr>
              <w:spacing w:after="0" w:line="240" w:lineRule="auto"/>
              <w:rPr>
                <w:rFonts w:ascii="Times New Roman" w:hAnsi="Times New Roman"/>
                <w:b/>
                <w:i/>
              </w:rPr>
            </w:pPr>
            <w:smartTag w:uri="schemas-tilde-lv/tildestengine" w:element="metric2">
              <w:smartTagPr>
                <w:attr w:name="metric_value" w:val="2013-2014"/>
                <w:attr w:name="metric_text" w:val="m"/>
              </w:smartTagPr>
              <w:r>
                <w:rPr>
                  <w:rFonts w:ascii="Times New Roman" w:hAnsi="Times New Roman"/>
                  <w:bCs/>
                  <w:i/>
                </w:rPr>
                <w:t xml:space="preserve">2013-2014 </w:t>
              </w:r>
              <w:proofErr w:type="spellStart"/>
              <w:r>
                <w:rPr>
                  <w:rFonts w:ascii="Times New Roman" w:hAnsi="Times New Roman"/>
                  <w:bCs/>
                  <w:i/>
                </w:rPr>
                <w:t>m</w:t>
              </w:r>
            </w:smartTag>
            <w:smartTag w:uri="schemas-tilde-lv/tildestengine" w:element="metric2">
              <w:smartTagPr>
                <w:attr w:name="metric_value" w:val="."/>
                <w:attr w:name="metric_text" w:val="m"/>
              </w:smartTagPr>
              <w:r>
                <w:rPr>
                  <w:rFonts w:ascii="Times New Roman" w:hAnsi="Times New Roman"/>
                  <w:bCs/>
                  <w:i/>
                </w:rPr>
                <w:t>.m</w:t>
              </w:r>
            </w:smartTag>
            <w:proofErr w:type="spellEnd"/>
            <w:r>
              <w:rPr>
                <w:rFonts w:ascii="Times New Roman" w:hAnsi="Times New Roman"/>
                <w:bCs/>
                <w:i/>
              </w:rPr>
              <w:t>.</w:t>
            </w:r>
          </w:p>
        </w:tc>
        <w:tc>
          <w:tcPr>
            <w:tcW w:w="840" w:type="dxa"/>
            <w:shd w:val="clear" w:color="auto" w:fill="auto"/>
            <w:vAlign w:val="center"/>
          </w:tcPr>
          <w:p w:rsidR="00E87148" w:rsidRPr="00357905" w:rsidRDefault="00E87148" w:rsidP="00D5294B">
            <w:pPr>
              <w:spacing w:after="0" w:line="240" w:lineRule="auto"/>
              <w:jc w:val="center"/>
              <w:rPr>
                <w:rFonts w:ascii="Times New Roman" w:hAnsi="Times New Roman"/>
              </w:rPr>
            </w:pPr>
          </w:p>
        </w:tc>
        <w:tc>
          <w:tcPr>
            <w:tcW w:w="3360" w:type="dxa"/>
            <w:shd w:val="clear" w:color="auto" w:fill="auto"/>
          </w:tcPr>
          <w:p w:rsidR="00E87148" w:rsidRPr="00357905" w:rsidRDefault="00E87148" w:rsidP="00D5294B">
            <w:pPr>
              <w:spacing w:after="0" w:line="240" w:lineRule="auto"/>
              <w:rPr>
                <w:rFonts w:ascii="Times New Roman" w:hAnsi="Times New Roman"/>
              </w:rPr>
            </w:pPr>
            <w:r>
              <w:rPr>
                <w:rFonts w:ascii="Times New Roman" w:hAnsi="Times New Roman"/>
              </w:rPr>
              <w:t>S</w:t>
            </w:r>
            <w:r w:rsidRPr="00357905">
              <w:rPr>
                <w:rFonts w:ascii="Times New Roman" w:hAnsi="Times New Roman"/>
              </w:rPr>
              <w:t xml:space="preserve">iekti profesinio orientavimo sistemos plėtros ir dermės, užtikrinant ugdymo karjerai tęstinumą ir prieinamumą bei lygias galimybes visiems </w:t>
            </w:r>
            <w:r>
              <w:rPr>
                <w:rFonts w:ascii="Times New Roman" w:hAnsi="Times New Roman"/>
              </w:rPr>
              <w:t>mokiniams</w:t>
            </w:r>
            <w:r w:rsidRPr="00357905">
              <w:rPr>
                <w:rFonts w:ascii="Times New Roman" w:hAnsi="Times New Roman"/>
              </w:rPr>
              <w:t>.</w:t>
            </w:r>
          </w:p>
        </w:tc>
        <w:tc>
          <w:tcPr>
            <w:tcW w:w="3360" w:type="dxa"/>
            <w:shd w:val="clear" w:color="auto" w:fill="auto"/>
          </w:tcPr>
          <w:p w:rsidR="00E87148" w:rsidRPr="00357905" w:rsidRDefault="00E87148" w:rsidP="00D5294B">
            <w:pPr>
              <w:spacing w:after="0" w:line="240" w:lineRule="auto"/>
              <w:rPr>
                <w:rFonts w:ascii="Times New Roman" w:hAnsi="Times New Roman"/>
              </w:rPr>
            </w:pPr>
            <w:r>
              <w:rPr>
                <w:rFonts w:ascii="Times New Roman" w:hAnsi="Times New Roman"/>
              </w:rPr>
              <w:t>-</w:t>
            </w:r>
            <w:r w:rsidRPr="00357905">
              <w:rPr>
                <w:rFonts w:ascii="Times New Roman" w:hAnsi="Times New Roman"/>
              </w:rPr>
              <w:t xml:space="preserve"> </w:t>
            </w:r>
            <w:r>
              <w:rPr>
                <w:rFonts w:ascii="Times New Roman" w:hAnsi="Times New Roman"/>
              </w:rPr>
              <w:t>Ugdymo karjerai poreikių tyrimas 8</w:t>
            </w:r>
            <w:r w:rsidRPr="00357905">
              <w:rPr>
                <w:rFonts w:ascii="Times New Roman" w:hAnsi="Times New Roman"/>
              </w:rPr>
              <w:t xml:space="preserve">-12 </w:t>
            </w:r>
            <w:proofErr w:type="spellStart"/>
            <w:r w:rsidRPr="00357905">
              <w:rPr>
                <w:rFonts w:ascii="Times New Roman" w:hAnsi="Times New Roman"/>
              </w:rPr>
              <w:t>kl</w:t>
            </w:r>
            <w:proofErr w:type="spellEnd"/>
            <w:r w:rsidRPr="00357905">
              <w:rPr>
                <w:rFonts w:ascii="Times New Roman" w:hAnsi="Times New Roman"/>
              </w:rPr>
              <w:t>. mokini</w:t>
            </w:r>
            <w:r>
              <w:rPr>
                <w:rFonts w:ascii="Times New Roman" w:hAnsi="Times New Roman"/>
              </w:rPr>
              <w:t>ams</w:t>
            </w:r>
            <w:r w:rsidRPr="00357905">
              <w:rPr>
                <w:rFonts w:ascii="Times New Roman" w:hAnsi="Times New Roman"/>
              </w:rPr>
              <w:t>;</w:t>
            </w:r>
          </w:p>
          <w:p w:rsidR="00E87148" w:rsidRDefault="00E87148" w:rsidP="00D5294B">
            <w:pPr>
              <w:spacing w:after="0" w:line="240" w:lineRule="auto"/>
              <w:rPr>
                <w:rFonts w:ascii="Times New Roman" w:hAnsi="Times New Roman"/>
              </w:rPr>
            </w:pPr>
            <w:r>
              <w:rPr>
                <w:rFonts w:ascii="Times New Roman" w:hAnsi="Times New Roman"/>
              </w:rPr>
              <w:t>- 2 mokymai</w:t>
            </w:r>
            <w:r w:rsidRPr="00357905">
              <w:rPr>
                <w:rFonts w:ascii="Times New Roman" w:hAnsi="Times New Roman"/>
              </w:rPr>
              <w:t xml:space="preserve"> mokytojams: „Šiuolaikinės karjeros samprata - ugdymas karjerai bendrojo lavinimo mokyklose“ </w:t>
            </w:r>
            <w:r>
              <w:rPr>
                <w:rFonts w:ascii="Times New Roman" w:hAnsi="Times New Roman"/>
              </w:rPr>
              <w:t>;</w:t>
            </w:r>
          </w:p>
          <w:p w:rsidR="00E87148" w:rsidRPr="00357905" w:rsidRDefault="00E87148" w:rsidP="00D5294B">
            <w:pPr>
              <w:spacing w:after="0" w:line="240" w:lineRule="auto"/>
              <w:rPr>
                <w:rFonts w:ascii="Times New Roman" w:hAnsi="Times New Roman"/>
              </w:rPr>
            </w:pPr>
            <w:r w:rsidRPr="00357905">
              <w:rPr>
                <w:rFonts w:ascii="Times New Roman" w:hAnsi="Times New Roman"/>
              </w:rPr>
              <w:t xml:space="preserve">„Metodinių priemonių, karjeros kompetencijų ugdymui mokykloje pristatymas ir taikymas“. </w:t>
            </w:r>
          </w:p>
          <w:p w:rsidR="00E87148" w:rsidRPr="00357905" w:rsidRDefault="00E87148" w:rsidP="00D5294B">
            <w:pPr>
              <w:spacing w:after="0" w:line="240" w:lineRule="auto"/>
              <w:rPr>
                <w:rFonts w:ascii="Times New Roman" w:hAnsi="Times New Roman"/>
              </w:rPr>
            </w:pPr>
            <w:r>
              <w:rPr>
                <w:rFonts w:ascii="Times New Roman" w:hAnsi="Times New Roman"/>
              </w:rPr>
              <w:t>-</w:t>
            </w:r>
            <w:r w:rsidRPr="00357905">
              <w:rPr>
                <w:rFonts w:ascii="Times New Roman" w:hAnsi="Times New Roman"/>
              </w:rPr>
              <w:t xml:space="preserve"> </w:t>
            </w:r>
            <w:r>
              <w:rPr>
                <w:rFonts w:ascii="Times New Roman" w:hAnsi="Times New Roman"/>
              </w:rPr>
              <w:t>S</w:t>
            </w:r>
            <w:r w:rsidRPr="00357905">
              <w:rPr>
                <w:rFonts w:ascii="Times New Roman" w:hAnsi="Times New Roman"/>
              </w:rPr>
              <w:t xml:space="preserve">ukurti 5-12 </w:t>
            </w:r>
            <w:proofErr w:type="spellStart"/>
            <w:r w:rsidRPr="00357905">
              <w:rPr>
                <w:rFonts w:ascii="Times New Roman" w:hAnsi="Times New Roman"/>
              </w:rPr>
              <w:t>kl</w:t>
            </w:r>
            <w:proofErr w:type="spellEnd"/>
            <w:r w:rsidRPr="00357905">
              <w:rPr>
                <w:rFonts w:ascii="Times New Roman" w:hAnsi="Times New Roman"/>
              </w:rPr>
              <w:t>. ugdymo ka</w:t>
            </w:r>
            <w:r>
              <w:rPr>
                <w:rFonts w:ascii="Times New Roman" w:hAnsi="Times New Roman"/>
              </w:rPr>
              <w:t>rjerai klasių valandėlių ciklai.</w:t>
            </w:r>
            <w:r w:rsidRPr="00357905">
              <w:rPr>
                <w:rFonts w:ascii="Times New Roman" w:hAnsi="Times New Roman"/>
              </w:rPr>
              <w:t xml:space="preserve"> </w:t>
            </w:r>
          </w:p>
          <w:p w:rsidR="00E87148" w:rsidRPr="00357905" w:rsidRDefault="00E87148" w:rsidP="00D5294B">
            <w:pPr>
              <w:spacing w:after="0" w:line="240" w:lineRule="auto"/>
              <w:rPr>
                <w:rFonts w:ascii="Times New Roman" w:hAnsi="Times New Roman"/>
              </w:rPr>
            </w:pPr>
            <w:r>
              <w:rPr>
                <w:rFonts w:ascii="Times New Roman" w:hAnsi="Times New Roman"/>
              </w:rPr>
              <w:t>- M</w:t>
            </w:r>
            <w:r w:rsidRPr="00357905">
              <w:rPr>
                <w:rFonts w:ascii="Times New Roman" w:hAnsi="Times New Roman"/>
              </w:rPr>
              <w:t>okymai tėvams „Kaip padėti vaikui renkantis karjerą?“</w:t>
            </w:r>
          </w:p>
          <w:p w:rsidR="00E87148" w:rsidRPr="00357905" w:rsidRDefault="00E87148" w:rsidP="00D5294B">
            <w:pPr>
              <w:spacing w:after="0" w:line="240" w:lineRule="auto"/>
              <w:rPr>
                <w:rFonts w:ascii="Times New Roman" w:hAnsi="Times New Roman"/>
              </w:rPr>
            </w:pPr>
          </w:p>
        </w:tc>
      </w:tr>
    </w:tbl>
    <w:p w:rsidR="00E87148" w:rsidRDefault="00E87148" w:rsidP="00E87148">
      <w:pPr>
        <w:jc w:val="center"/>
      </w:pPr>
      <w:r>
        <w:t>__________________</w:t>
      </w: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Default="00E87148" w:rsidP="007A2048">
      <w:pPr>
        <w:spacing w:after="0" w:line="240" w:lineRule="auto"/>
        <w:jc w:val="both"/>
        <w:rPr>
          <w:rFonts w:ascii="Times New Roman" w:hAnsi="Times New Roman"/>
          <w:sz w:val="24"/>
          <w:szCs w:val="24"/>
          <w:lang w:eastAsia="lt-LT"/>
        </w:rPr>
      </w:pPr>
    </w:p>
    <w:p w:rsidR="00E87148" w:rsidRPr="004F42F9" w:rsidRDefault="00E87148" w:rsidP="007A2048">
      <w:pPr>
        <w:spacing w:after="0" w:line="240" w:lineRule="auto"/>
        <w:jc w:val="both"/>
      </w:pPr>
    </w:p>
    <w:sectPr w:rsidR="00E87148" w:rsidRPr="004F42F9" w:rsidSect="009665E6">
      <w:headerReference w:type="even" r:id="rId19"/>
      <w:headerReference w:type="default" r:id="rId20"/>
      <w:pgSz w:w="11907" w:h="16840" w:code="9"/>
      <w:pgMar w:top="1134" w:right="567" w:bottom="1134" w:left="1701" w:header="0" w:footer="6" w:gutter="0"/>
      <w:cols w:space="1296"/>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F76" w:rsidRDefault="00E23F76" w:rsidP="00FC561C">
      <w:pPr>
        <w:pStyle w:val="Sraopastraipa"/>
      </w:pPr>
      <w:r>
        <w:separator/>
      </w:r>
    </w:p>
  </w:endnote>
  <w:endnote w:type="continuationSeparator" w:id="0">
    <w:p w:rsidR="00E23F76" w:rsidRDefault="00E23F76" w:rsidP="00FC561C">
      <w:pPr>
        <w:pStyle w:val="Sraopastraip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F76" w:rsidRDefault="00E23F76" w:rsidP="00FC561C">
      <w:pPr>
        <w:pStyle w:val="Sraopastraipa"/>
      </w:pPr>
      <w:r>
        <w:separator/>
      </w:r>
    </w:p>
  </w:footnote>
  <w:footnote w:type="continuationSeparator" w:id="0">
    <w:p w:rsidR="00E23F76" w:rsidRDefault="00E23F76" w:rsidP="00FC561C">
      <w:pPr>
        <w:pStyle w:val="Sraopastraipa"/>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E6" w:rsidRDefault="009665E6" w:rsidP="00BC5A3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665E6" w:rsidRDefault="009665E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34" w:rsidRDefault="00D34534" w:rsidP="00BC5A34">
    <w:pPr>
      <w:pStyle w:val="Antrats"/>
      <w:framePr w:wrap="around" w:vAnchor="text" w:hAnchor="margin" w:xAlign="center" w:y="1"/>
      <w:rPr>
        <w:rStyle w:val="Puslapionumeris"/>
      </w:rPr>
    </w:pPr>
  </w:p>
  <w:p w:rsidR="009665E6" w:rsidRDefault="009665E6" w:rsidP="00D34534">
    <w:pPr>
      <w:pStyle w:val="Antrats"/>
      <w:framePr w:wrap="around" w:vAnchor="text" w:hAnchor="margin" w:xAlign="center" w:y="1"/>
      <w:jc w:val="center"/>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929C0">
      <w:rPr>
        <w:rStyle w:val="Puslapionumeris"/>
        <w:noProof/>
      </w:rPr>
      <w:t>7</w:t>
    </w:r>
    <w:r>
      <w:rPr>
        <w:rStyle w:val="Puslapionumeris"/>
      </w:rPr>
      <w:fldChar w:fldCharType="end"/>
    </w:r>
  </w:p>
  <w:p w:rsidR="009665E6" w:rsidRDefault="009665E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B057D"/>
    <w:multiLevelType w:val="multilevel"/>
    <w:tmpl w:val="68F2A3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44F232F7"/>
    <w:multiLevelType w:val="multilevel"/>
    <w:tmpl w:val="A8E4A57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172"/>
    <w:rsid w:val="0000447E"/>
    <w:rsid w:val="00032175"/>
    <w:rsid w:val="0008066E"/>
    <w:rsid w:val="00083788"/>
    <w:rsid w:val="000A70B8"/>
    <w:rsid w:val="000C221D"/>
    <w:rsid w:val="000D17F1"/>
    <w:rsid w:val="000E5393"/>
    <w:rsid w:val="000F247B"/>
    <w:rsid w:val="00170FA1"/>
    <w:rsid w:val="001929C0"/>
    <w:rsid w:val="00193459"/>
    <w:rsid w:val="001A627D"/>
    <w:rsid w:val="001B3CA9"/>
    <w:rsid w:val="001B6288"/>
    <w:rsid w:val="001E73B9"/>
    <w:rsid w:val="00236687"/>
    <w:rsid w:val="002A1860"/>
    <w:rsid w:val="002A7C1F"/>
    <w:rsid w:val="002C6CEB"/>
    <w:rsid w:val="002D1C76"/>
    <w:rsid w:val="00357905"/>
    <w:rsid w:val="00374542"/>
    <w:rsid w:val="003A263C"/>
    <w:rsid w:val="003B3578"/>
    <w:rsid w:val="003F02EB"/>
    <w:rsid w:val="0040083D"/>
    <w:rsid w:val="0040508D"/>
    <w:rsid w:val="00437172"/>
    <w:rsid w:val="00446D51"/>
    <w:rsid w:val="004A2ADB"/>
    <w:rsid w:val="004F42F9"/>
    <w:rsid w:val="00520EE1"/>
    <w:rsid w:val="00581725"/>
    <w:rsid w:val="005F589E"/>
    <w:rsid w:val="00606983"/>
    <w:rsid w:val="00631002"/>
    <w:rsid w:val="00693FFD"/>
    <w:rsid w:val="00696D1C"/>
    <w:rsid w:val="006A62E9"/>
    <w:rsid w:val="006D000A"/>
    <w:rsid w:val="006D6F66"/>
    <w:rsid w:val="0074048E"/>
    <w:rsid w:val="0075086C"/>
    <w:rsid w:val="007654F5"/>
    <w:rsid w:val="0079309C"/>
    <w:rsid w:val="007A2048"/>
    <w:rsid w:val="007D094D"/>
    <w:rsid w:val="007D3242"/>
    <w:rsid w:val="007D7A71"/>
    <w:rsid w:val="008A23FA"/>
    <w:rsid w:val="008D33B7"/>
    <w:rsid w:val="008E4E23"/>
    <w:rsid w:val="008E68BB"/>
    <w:rsid w:val="009007C1"/>
    <w:rsid w:val="009517C6"/>
    <w:rsid w:val="00963B08"/>
    <w:rsid w:val="009665E6"/>
    <w:rsid w:val="0097790D"/>
    <w:rsid w:val="00994C48"/>
    <w:rsid w:val="009B2859"/>
    <w:rsid w:val="00A27805"/>
    <w:rsid w:val="00A87FDE"/>
    <w:rsid w:val="00AE320F"/>
    <w:rsid w:val="00AE5A45"/>
    <w:rsid w:val="00B26247"/>
    <w:rsid w:val="00B82864"/>
    <w:rsid w:val="00B86B1F"/>
    <w:rsid w:val="00BC5A34"/>
    <w:rsid w:val="00BE246E"/>
    <w:rsid w:val="00C74D63"/>
    <w:rsid w:val="00CE2C9E"/>
    <w:rsid w:val="00CE68EC"/>
    <w:rsid w:val="00CF1F31"/>
    <w:rsid w:val="00CF533C"/>
    <w:rsid w:val="00D34534"/>
    <w:rsid w:val="00D516FC"/>
    <w:rsid w:val="00D5294B"/>
    <w:rsid w:val="00D75D16"/>
    <w:rsid w:val="00D83EE0"/>
    <w:rsid w:val="00DB20C5"/>
    <w:rsid w:val="00E23F76"/>
    <w:rsid w:val="00E63909"/>
    <w:rsid w:val="00E66777"/>
    <w:rsid w:val="00E84942"/>
    <w:rsid w:val="00E87148"/>
    <w:rsid w:val="00E964BD"/>
    <w:rsid w:val="00EC39CE"/>
    <w:rsid w:val="00ED223C"/>
    <w:rsid w:val="00EE1B1F"/>
    <w:rsid w:val="00EE6A56"/>
    <w:rsid w:val="00F01330"/>
    <w:rsid w:val="00F349AE"/>
    <w:rsid w:val="00F55719"/>
    <w:rsid w:val="00F61BA8"/>
    <w:rsid w:val="00F93054"/>
    <w:rsid w:val="00F9364A"/>
    <w:rsid w:val="00FA3584"/>
    <w:rsid w:val="00FC561C"/>
    <w:rsid w:val="00FF76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martTagType w:namespaceuri="schemas-tilde-lv/tildestengine" w:name="metric2"/>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37172"/>
    <w:pPr>
      <w:spacing w:after="200" w:line="276" w:lineRule="auto"/>
    </w:pPr>
    <w:rPr>
      <w:rFonts w:ascii="Calibri" w:eastAsia="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ongtext1">
    <w:name w:val="long_text1"/>
    <w:rsid w:val="00357905"/>
    <w:rPr>
      <w:sz w:val="20"/>
      <w:szCs w:val="20"/>
    </w:rPr>
  </w:style>
  <w:style w:type="table" w:styleId="Lentelstinklelis">
    <w:name w:val="Table Grid"/>
    <w:basedOn w:val="prastojilentel"/>
    <w:rsid w:val="007D324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qFormat/>
    <w:rsid w:val="007D3242"/>
    <w:pPr>
      <w:ind w:left="720"/>
      <w:contextualSpacing/>
    </w:pPr>
  </w:style>
  <w:style w:type="paragraph" w:styleId="Debesliotekstas">
    <w:name w:val="Balloon Text"/>
    <w:basedOn w:val="prastasis"/>
    <w:semiHidden/>
    <w:rsid w:val="007D7A71"/>
    <w:rPr>
      <w:rFonts w:ascii="Tahoma" w:hAnsi="Tahoma" w:cs="Tahoma"/>
      <w:sz w:val="16"/>
      <w:szCs w:val="16"/>
    </w:rPr>
  </w:style>
  <w:style w:type="paragraph" w:styleId="Antrats">
    <w:name w:val="header"/>
    <w:basedOn w:val="prastasis"/>
    <w:rsid w:val="009665E6"/>
    <w:pPr>
      <w:tabs>
        <w:tab w:val="center" w:pos="4819"/>
        <w:tab w:val="right" w:pos="9638"/>
      </w:tabs>
    </w:pPr>
  </w:style>
  <w:style w:type="character" w:styleId="Puslapionumeris">
    <w:name w:val="page number"/>
    <w:basedOn w:val="Numatytasispastraiposriftas"/>
    <w:rsid w:val="009665E6"/>
  </w:style>
  <w:style w:type="paragraph" w:styleId="Porat">
    <w:name w:val="footer"/>
    <w:basedOn w:val="prastasis"/>
    <w:rsid w:val="00D34534"/>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437172"/>
    <w:pPr>
      <w:spacing w:after="200" w:line="276" w:lineRule="auto"/>
    </w:pPr>
    <w:rPr>
      <w:rFonts w:ascii="Calibri" w:eastAsia="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ongtext1">
    <w:name w:val="long_text1"/>
    <w:rsid w:val="00357905"/>
    <w:rPr>
      <w:sz w:val="20"/>
      <w:szCs w:val="20"/>
    </w:rPr>
  </w:style>
  <w:style w:type="table" w:styleId="Lentelstinklelis">
    <w:name w:val="Table Grid"/>
    <w:basedOn w:val="prastojilentel"/>
    <w:rsid w:val="007D324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qFormat/>
    <w:rsid w:val="007D3242"/>
    <w:pPr>
      <w:ind w:left="720"/>
      <w:contextualSpacing/>
    </w:pPr>
  </w:style>
  <w:style w:type="paragraph" w:styleId="Debesliotekstas">
    <w:name w:val="Balloon Text"/>
    <w:basedOn w:val="prastasis"/>
    <w:semiHidden/>
    <w:rsid w:val="007D7A71"/>
    <w:rPr>
      <w:rFonts w:ascii="Tahoma" w:hAnsi="Tahoma" w:cs="Tahoma"/>
      <w:sz w:val="16"/>
      <w:szCs w:val="16"/>
    </w:rPr>
  </w:style>
  <w:style w:type="paragraph" w:styleId="Antrats">
    <w:name w:val="header"/>
    <w:basedOn w:val="prastasis"/>
    <w:rsid w:val="009665E6"/>
    <w:pPr>
      <w:tabs>
        <w:tab w:val="center" w:pos="4819"/>
        <w:tab w:val="right" w:pos="9638"/>
      </w:tabs>
    </w:pPr>
  </w:style>
  <w:style w:type="character" w:styleId="Puslapionumeris">
    <w:name w:val="page number"/>
    <w:basedOn w:val="Numatytasispastraiposriftas"/>
    <w:rsid w:val="009665E6"/>
  </w:style>
  <w:style w:type="paragraph" w:styleId="Porat">
    <w:name w:val="footer"/>
    <w:basedOn w:val="prastasis"/>
    <w:rsid w:val="00D34534"/>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51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chart" Target="charts/chart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plotArea>
      <c:layout>
        <c:manualLayout>
          <c:layoutTarget val="inner"/>
          <c:xMode val="edge"/>
          <c:yMode val="edge"/>
          <c:x val="9.9567099567099568E-2"/>
          <c:y val="0.1024390243902439"/>
          <c:w val="0.76623376623376627"/>
          <c:h val="0.51707317073170733"/>
        </c:manualLayout>
      </c:layout>
      <c:barChart>
        <c:barDir val="col"/>
        <c:grouping val="clustered"/>
        <c:varyColors val="1"/>
        <c:ser>
          <c:idx val="0"/>
          <c:order val="0"/>
          <c:tx>
            <c:strRef>
              <c:f>Sheet1!$A$2</c:f>
              <c:strCache>
                <c:ptCount val="1"/>
                <c:pt idx="0">
                  <c:v>2012</c:v>
                </c:pt>
              </c:strCache>
            </c:strRef>
          </c:tx>
          <c:spPr>
            <a:solidFill>
              <a:srgbClr val="9999FF"/>
            </a:solidFill>
            <a:ln w="12700">
              <a:solidFill>
                <a:srgbClr val="000000"/>
              </a:solidFill>
              <a:prstDash val="solid"/>
            </a:ln>
          </c:spPr>
          <c:invertIfNegative val="1"/>
          <c:dLbls>
            <c:spPr>
              <a:noFill/>
              <a:ln w="25401">
                <a:noFill/>
              </a:ln>
            </c:spPr>
            <c:txPr>
              <a:bodyPr/>
              <a:lstStyle/>
              <a:p>
                <a:pPr>
                  <a:defRPr sz="800"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Sheet1!$B$1:$J$1</c:f>
              <c:strCache>
                <c:ptCount val="9"/>
                <c:pt idx="0">
                  <c:v>Lietuvių k.</c:v>
                </c:pt>
                <c:pt idx="1">
                  <c:v>Matematika</c:v>
                </c:pt>
                <c:pt idx="2">
                  <c:v>Anglų k.</c:v>
                </c:pt>
                <c:pt idx="3">
                  <c:v>Istorija</c:v>
                </c:pt>
                <c:pt idx="4">
                  <c:v>Biologija</c:v>
                </c:pt>
                <c:pt idx="5">
                  <c:v>Fizika</c:v>
                </c:pt>
                <c:pt idx="6">
                  <c:v>Geografija</c:v>
                </c:pt>
                <c:pt idx="7">
                  <c:v>Infor. techn.</c:v>
                </c:pt>
                <c:pt idx="8">
                  <c:v>Rusų k.</c:v>
                </c:pt>
              </c:strCache>
            </c:strRef>
          </c:cat>
          <c:val>
            <c:numRef>
              <c:f>Sheet1!$B$2:$J$2</c:f>
              <c:numCache>
                <c:formatCode>General</c:formatCode>
                <c:ptCount val="9"/>
                <c:pt idx="0">
                  <c:v>52</c:v>
                </c:pt>
                <c:pt idx="1">
                  <c:v>19</c:v>
                </c:pt>
                <c:pt idx="2">
                  <c:v>38</c:v>
                </c:pt>
                <c:pt idx="3">
                  <c:v>43</c:v>
                </c:pt>
                <c:pt idx="4">
                  <c:v>33</c:v>
                </c:pt>
                <c:pt idx="5">
                  <c:v>10</c:v>
                </c:pt>
                <c:pt idx="6">
                  <c:v>71</c:v>
                </c:pt>
                <c:pt idx="7">
                  <c:v>0</c:v>
                </c:pt>
                <c:pt idx="8">
                  <c:v>0</c:v>
                </c:pt>
              </c:numCache>
            </c:numRef>
          </c:val>
          <c:extLst>
            <c:ext xmlns:c14="http://schemas.microsoft.com/office/drawing/2007/8/2/chart" uri="{6F2FDCE9-48DA-4B69-8628-5D25D57E5C99}">
              <c14:invertSolidFillFmt>
                <c14:spPr xmlns:c14="http://schemas.microsoft.com/office/drawing/2007/8/2/chart">
                  <a:solidFill>
                    <a:srgbClr val="FFFFFF"/>
                  </a:solidFill>
                  <a:ln w="12700">
                    <a:solidFill>
                      <a:srgbClr val="000000"/>
                    </a:solidFill>
                    <a:prstDash val="solid"/>
                  </a:ln>
                </c14:spPr>
              </c14:invertSolidFillFmt>
            </c:ext>
          </c:extLst>
        </c:ser>
        <c:ser>
          <c:idx val="1"/>
          <c:order val="1"/>
          <c:tx>
            <c:strRef>
              <c:f>Sheet1!$A$3</c:f>
              <c:strCache>
                <c:ptCount val="1"/>
                <c:pt idx="0">
                  <c:v>2013</c:v>
                </c:pt>
              </c:strCache>
            </c:strRef>
          </c:tx>
          <c:spPr>
            <a:solidFill>
              <a:srgbClr val="993366"/>
            </a:solidFill>
            <a:ln w="12700">
              <a:solidFill>
                <a:srgbClr val="000000"/>
              </a:solidFill>
              <a:prstDash val="solid"/>
            </a:ln>
          </c:spPr>
          <c:invertIfNegative val="1"/>
          <c:dLbls>
            <c:spPr>
              <a:noFill/>
              <a:ln w="25401">
                <a:noFill/>
              </a:ln>
            </c:spPr>
            <c:txPr>
              <a:bodyPr/>
              <a:lstStyle/>
              <a:p>
                <a:pPr>
                  <a:defRPr sz="800"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Sheet1!$B$1:$J$1</c:f>
              <c:strCache>
                <c:ptCount val="9"/>
                <c:pt idx="0">
                  <c:v>Lietuvių k.</c:v>
                </c:pt>
                <c:pt idx="1">
                  <c:v>Matematika</c:v>
                </c:pt>
                <c:pt idx="2">
                  <c:v>Anglų k.</c:v>
                </c:pt>
                <c:pt idx="3">
                  <c:v>Istorija</c:v>
                </c:pt>
                <c:pt idx="4">
                  <c:v>Biologija</c:v>
                </c:pt>
                <c:pt idx="5">
                  <c:v>Fizika</c:v>
                </c:pt>
                <c:pt idx="6">
                  <c:v>Geografija</c:v>
                </c:pt>
                <c:pt idx="7">
                  <c:v>Infor. techn.</c:v>
                </c:pt>
                <c:pt idx="8">
                  <c:v>Rusų k.</c:v>
                </c:pt>
              </c:strCache>
            </c:strRef>
          </c:cat>
          <c:val>
            <c:numRef>
              <c:f>Sheet1!$B$3:$J$3</c:f>
              <c:numCache>
                <c:formatCode>General</c:formatCode>
                <c:ptCount val="9"/>
                <c:pt idx="0">
                  <c:v>92</c:v>
                </c:pt>
                <c:pt idx="1">
                  <c:v>56</c:v>
                </c:pt>
                <c:pt idx="2">
                  <c:v>44</c:v>
                </c:pt>
                <c:pt idx="3">
                  <c:v>40</c:v>
                </c:pt>
                <c:pt idx="4">
                  <c:v>20</c:v>
                </c:pt>
                <c:pt idx="5">
                  <c:v>12</c:v>
                </c:pt>
                <c:pt idx="6">
                  <c:v>56</c:v>
                </c:pt>
                <c:pt idx="7">
                  <c:v>8</c:v>
                </c:pt>
                <c:pt idx="8">
                  <c:v>12</c:v>
                </c:pt>
              </c:numCache>
            </c:numRef>
          </c:val>
          <c:extLst>
            <c:ext xmlns:c14="http://schemas.microsoft.com/office/drawing/2007/8/2/chart" uri="{6F2FDCE9-48DA-4B69-8628-5D25D57E5C99}">
              <c14:invertSolidFillFmt>
                <c14:spPr xmlns:c14="http://schemas.microsoft.com/office/drawing/2007/8/2/chart">
                  <a:solidFill>
                    <a:srgbClr val="FFFFFF"/>
                  </a:solidFill>
                  <a:ln w="12700">
                    <a:solidFill>
                      <a:srgbClr val="000000"/>
                    </a:solidFill>
                    <a:prstDash val="solid"/>
                  </a:ln>
                </c14:spPr>
              </c14:invertSolidFillFmt>
            </c:ext>
          </c:extLst>
        </c:ser>
        <c:dLbls>
          <c:showLegendKey val="0"/>
          <c:showVal val="0"/>
          <c:showCatName val="0"/>
          <c:showSerName val="0"/>
          <c:showPercent val="0"/>
          <c:showBubbleSize val="0"/>
        </c:dLbls>
        <c:gapWidth val="180"/>
        <c:overlap val="-10"/>
        <c:axId val="119531776"/>
        <c:axId val="127995904"/>
      </c:barChart>
      <c:catAx>
        <c:axId val="119531776"/>
        <c:scaling>
          <c:orientation val="minMax"/>
        </c:scaling>
        <c:delete val="1"/>
        <c:axPos val="b"/>
        <c:numFmt formatCode="General" sourceLinked="1"/>
        <c:majorTickMark val="cross"/>
        <c:minorTickMark val="cross"/>
        <c:tickLblPos val="nextTo"/>
        <c:crossAx val="127995904"/>
        <c:crosses val="autoZero"/>
        <c:auto val="1"/>
        <c:lblAlgn val="ctr"/>
        <c:lblOffset val="100"/>
        <c:tickLblSkip val="1"/>
        <c:tickMarkSkip val="1"/>
        <c:noMultiLvlLbl val="1"/>
      </c:catAx>
      <c:valAx>
        <c:axId val="127995904"/>
        <c:scaling>
          <c:orientation val="minMax"/>
        </c:scaling>
        <c:delete val="1"/>
        <c:axPos val="l"/>
        <c:majorGridlines>
          <c:spPr>
            <a:ln w="3175">
              <a:solidFill>
                <a:srgbClr val="000000"/>
              </a:solidFill>
              <a:prstDash val="solid"/>
            </a:ln>
          </c:spPr>
        </c:majorGridlines>
        <c:numFmt formatCode="General" sourceLinked="1"/>
        <c:majorTickMark val="cross"/>
        <c:minorTickMark val="cross"/>
        <c:tickLblPos val="nextTo"/>
        <c:crossAx val="119531776"/>
        <c:crosses val="autoZero"/>
        <c:crossBetween val="between"/>
      </c:valAx>
      <c:spPr>
        <a:noFill/>
        <a:ln w="25401">
          <a:noFill/>
        </a:ln>
      </c:spPr>
    </c:plotArea>
    <c:legend>
      <c:legendPos val="r"/>
      <c:layout>
        <c:manualLayout>
          <c:xMode val="edge"/>
          <c:yMode val="edge"/>
          <c:x val="0.88744588744588748"/>
          <c:y val="0.25853658536585367"/>
          <c:w val="0.1038961038961039"/>
          <c:h val="0.2"/>
        </c:manualLayout>
      </c:layout>
      <c:overlay val="1"/>
      <c:spPr>
        <a:noFill/>
        <a:ln w="3175">
          <a:solidFill>
            <a:srgbClr val="000000"/>
          </a:solidFill>
          <a:prstDash val="solid"/>
        </a:ln>
      </c:spPr>
      <c:txPr>
        <a:bodyPr/>
        <a:lstStyle/>
        <a:p>
          <a:pPr>
            <a:defRPr sz="825" b="1" i="0" u="none" strike="noStrike" baseline="0">
              <a:solidFill>
                <a:srgbClr val="000000"/>
              </a:solidFill>
              <a:latin typeface="Arial"/>
              <a:ea typeface="Arial"/>
              <a:cs typeface="Arial"/>
            </a:defRPr>
          </a:pPr>
          <a:endParaRPr lang="lt-LT"/>
        </a:p>
      </c:txPr>
    </c:legend>
    <c:plotVisOnly val="1"/>
    <c:dispBlanksAs val="gap"/>
    <c:showDLblsOverMax val="1"/>
  </c:chart>
  <c:spPr>
    <a:noFill/>
    <a:ln>
      <a:noFill/>
    </a:ln>
  </c:spPr>
  <c:txPr>
    <a:bodyPr/>
    <a:lstStyle/>
    <a:p>
      <a:pPr>
        <a:defRPr sz="900" b="1" i="0" u="none" strike="noStrike" baseline="0">
          <a:solidFill>
            <a:srgbClr val="000000"/>
          </a:solidFill>
          <a:latin typeface="Arial"/>
          <a:ea typeface="Arial"/>
          <a:cs typeface="Arial"/>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9347</Words>
  <Characters>5329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Forma patvirtinta</vt:lpstr>
    </vt:vector>
  </TitlesOfParts>
  <Company/>
  <LinksUpToDate>false</LinksUpToDate>
  <CharactersWithSpaces>14647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User</dc:creator>
  <cp:lastModifiedBy>user</cp:lastModifiedBy>
  <cp:revision>6</cp:revision>
  <cp:lastPrinted>2014-03-07T10:55:00Z</cp:lastPrinted>
  <dcterms:created xsi:type="dcterms:W3CDTF">2014-03-20T07:35:00Z</dcterms:created>
  <dcterms:modified xsi:type="dcterms:W3CDTF">2014-03-28T08:48:00Z</dcterms:modified>
</cp:coreProperties>
</file>